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71B9F6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03B5F135">
      <w:pPr>
        <w:rPr>
          <w:rFonts w:ascii="方正黑体_GBK" w:eastAsia="方正黑体_GBK"/>
          <w:sz w:val="32"/>
          <w:szCs w:val="32"/>
        </w:rPr>
      </w:pPr>
    </w:p>
    <w:p w14:paraId="0B2020FE">
      <w:pPr>
        <w:rPr>
          <w:rFonts w:ascii="方正黑体_GBK" w:eastAsia="方正黑体_GBK"/>
          <w:sz w:val="32"/>
          <w:szCs w:val="32"/>
        </w:rPr>
      </w:pPr>
    </w:p>
    <w:p w14:paraId="2CA52C93">
      <w:pPr>
        <w:spacing w:line="720" w:lineRule="exact"/>
        <w:jc w:val="center"/>
        <w:rPr>
          <w:rFonts w:ascii="方正小标宋简体" w:eastAsia="方正小标宋简体" w:cs="Times New Roman (正文 CS 字体)"/>
          <w:sz w:val="52"/>
          <w:szCs w:val="52"/>
        </w:rPr>
      </w:pPr>
      <w:r>
        <w:rPr>
          <w:rFonts w:hint="eastAsia" w:ascii="方正小标宋简体" w:eastAsia="方正小标宋简体" w:cs="Times New Roman (正文 CS 字体)"/>
          <w:sz w:val="52"/>
          <w:szCs w:val="52"/>
        </w:rPr>
        <w:t>山东省科技成果转化</w:t>
      </w:r>
    </w:p>
    <w:p w14:paraId="36634D8E">
      <w:pPr>
        <w:spacing w:line="720" w:lineRule="exact"/>
        <w:jc w:val="center"/>
        <w:rPr>
          <w:rFonts w:ascii="方正小标宋简体" w:eastAsia="方正小标宋简体" w:cs="Times New Roman (正文 CS 字体)"/>
          <w:sz w:val="52"/>
          <w:szCs w:val="52"/>
        </w:rPr>
      </w:pPr>
      <w:r>
        <w:rPr>
          <w:rFonts w:hint="eastAsia" w:ascii="方正小标宋简体" w:eastAsia="方正小标宋简体" w:cs="Times New Roman (正文 CS 字体)"/>
          <w:sz w:val="52"/>
          <w:szCs w:val="52"/>
        </w:rPr>
        <w:t>中试示范基地备案申报书</w:t>
      </w:r>
    </w:p>
    <w:p w14:paraId="69BEC41B">
      <w:pPr>
        <w:spacing w:line="560" w:lineRule="exact"/>
        <w:jc w:val="center"/>
        <w:rPr>
          <w:rFonts w:ascii="方正小标宋简体" w:hAnsi="方正小标宋简体" w:eastAsia="方正小标宋简体" w:cs="Times New Roman (正文 CS 字体)"/>
          <w:sz w:val="44"/>
        </w:rPr>
      </w:pPr>
    </w:p>
    <w:p w14:paraId="1C41F934">
      <w:pPr>
        <w:spacing w:line="560" w:lineRule="exact"/>
        <w:jc w:val="center"/>
        <w:rPr>
          <w:rFonts w:ascii="方正小标宋简体" w:hAnsi="方正小标宋简体" w:eastAsia="方正小标宋简体"/>
          <w:sz w:val="44"/>
        </w:rPr>
      </w:pPr>
    </w:p>
    <w:p w14:paraId="46642469">
      <w:pPr>
        <w:spacing w:line="560" w:lineRule="exact"/>
        <w:rPr>
          <w:rFonts w:ascii="方正小标宋简体" w:hAnsi="方正小标宋简体" w:eastAsia="方正小标宋简体"/>
          <w:sz w:val="44"/>
        </w:rPr>
      </w:pPr>
    </w:p>
    <w:p w14:paraId="3C686216">
      <w:pPr>
        <w:spacing w:line="560" w:lineRule="exact"/>
        <w:rPr>
          <w:rFonts w:ascii="方正小标宋简体" w:hAnsi="方正小标宋简体" w:eastAsia="方正小标宋简体"/>
          <w:sz w:val="44"/>
        </w:rPr>
      </w:pPr>
    </w:p>
    <w:p w14:paraId="1C8C5544">
      <w:pPr>
        <w:spacing w:line="560" w:lineRule="exact"/>
        <w:rPr>
          <w:rFonts w:ascii="方正小标宋简体" w:hAnsi="方正小标宋简体" w:eastAsia="方正小标宋简体"/>
          <w:sz w:val="44"/>
        </w:rPr>
      </w:pPr>
    </w:p>
    <w:p w14:paraId="4E4F62E2">
      <w:pPr>
        <w:tabs>
          <w:tab w:val="left" w:pos="6804"/>
        </w:tabs>
        <w:spacing w:line="700" w:lineRule="exact"/>
        <w:ind w:firstLine="640" w:firstLineChars="200"/>
        <w:rPr>
          <w:rFonts w:hint="eastAsia" w:asciiTheme="majorEastAsia" w:hAnsiTheme="majorEastAsia" w:eastAsiaTheme="majorEastAsia" w:cstheme="majorEastAsia"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32"/>
          <w:szCs w:val="32"/>
        </w:rPr>
        <w:t>基 地 名 称：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</w:rPr>
        <w:t xml:space="preserve">                          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  <w:lang w:val="en-US" w:eastAsia="zh-CN"/>
        </w:rPr>
        <w:t xml:space="preserve">   </w:t>
      </w:r>
    </w:p>
    <w:p w14:paraId="08224529">
      <w:pPr>
        <w:tabs>
          <w:tab w:val="left" w:pos="6804"/>
        </w:tabs>
        <w:spacing w:line="700" w:lineRule="exact"/>
        <w:ind w:firstLine="640" w:firstLineChars="200"/>
        <w:rPr>
          <w:rFonts w:hint="eastAsia" w:asciiTheme="majorEastAsia" w:hAnsiTheme="majorEastAsia" w:eastAsiaTheme="majorEastAsia" w:cstheme="majorEastAsia"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Cs/>
          <w:sz w:val="32"/>
          <w:szCs w:val="32"/>
        </w:rPr>
        <w:t>申 报 单 位（盖章）：</w:t>
      </w:r>
      <w:bookmarkStart w:id="0" w:name="_Hlk97540319"/>
      <w:bookmarkEnd w:id="0"/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</w:rPr>
        <w:t xml:space="preserve">                 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</w:rPr>
        <w:t xml:space="preserve"> </w:t>
      </w:r>
    </w:p>
    <w:p w14:paraId="15963E11">
      <w:pPr>
        <w:tabs>
          <w:tab w:val="left" w:pos="6804"/>
        </w:tabs>
        <w:spacing w:line="700" w:lineRule="exact"/>
        <w:ind w:firstLine="640" w:firstLineChars="200"/>
        <w:rPr>
          <w:rFonts w:hint="eastAsia" w:asciiTheme="majorEastAsia" w:hAnsiTheme="majorEastAsia" w:eastAsiaTheme="majorEastAsia" w:cstheme="majorEastAsia"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Cs/>
          <w:sz w:val="32"/>
          <w:szCs w:val="32"/>
        </w:rPr>
        <w:t>合 作 单 位（盖章）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</w:rPr>
        <w:t xml:space="preserve">                 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</w:rPr>
        <w:t xml:space="preserve"> </w:t>
      </w:r>
    </w:p>
    <w:p w14:paraId="4B2492E0">
      <w:pPr>
        <w:tabs>
          <w:tab w:val="left" w:pos="6804"/>
        </w:tabs>
        <w:spacing w:line="700" w:lineRule="exact"/>
        <w:ind w:firstLine="640" w:firstLineChars="200"/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 w:cstheme="majorEastAsia"/>
          <w:bCs/>
          <w:sz w:val="32"/>
          <w:szCs w:val="32"/>
        </w:rPr>
        <w:t>联系人及电话：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</w:rPr>
        <w:t xml:space="preserve">                        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</w:rPr>
        <w:t xml:space="preserve"> </w:t>
      </w:r>
    </w:p>
    <w:p w14:paraId="3723A8EE">
      <w:pPr>
        <w:tabs>
          <w:tab w:val="left" w:pos="6804"/>
        </w:tabs>
        <w:spacing w:line="700" w:lineRule="exact"/>
        <w:ind w:firstLine="640" w:firstLineChars="200"/>
        <w:rPr>
          <w:rFonts w:hint="eastAsia" w:asciiTheme="majorEastAsia" w:hAnsiTheme="majorEastAsia" w:eastAsiaTheme="majorEastAsia" w:cstheme="majorEastAsia"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32"/>
          <w:szCs w:val="32"/>
        </w:rPr>
        <w:t>推 荐 单 位（盖章）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</w:rPr>
        <w:t xml:space="preserve">                  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  <w:lang w:val="en-US" w:eastAsia="zh-CN"/>
        </w:rPr>
        <w:t xml:space="preserve">   </w:t>
      </w:r>
    </w:p>
    <w:p w14:paraId="01F76567">
      <w:pPr>
        <w:tabs>
          <w:tab w:val="left" w:pos="6804"/>
        </w:tabs>
        <w:spacing w:line="700" w:lineRule="exact"/>
        <w:ind w:firstLine="640" w:firstLineChars="200"/>
        <w:rPr>
          <w:rFonts w:hint="eastAsia" w:asciiTheme="majorEastAsia" w:hAnsiTheme="majorEastAsia" w:eastAsiaTheme="majorEastAsia" w:cstheme="majorEastAsia"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填 报 日 期：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</w:rPr>
        <w:t xml:space="preserve">                         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Cs/>
          <w:sz w:val="32"/>
          <w:szCs w:val="32"/>
          <w:u w:val="single"/>
        </w:rPr>
        <w:t xml:space="preserve"> </w:t>
      </w:r>
    </w:p>
    <w:p w14:paraId="33C50168">
      <w:pPr>
        <w:spacing w:line="700" w:lineRule="exact"/>
        <w:ind w:left="-19" w:leftChars="-8" w:firstLine="640" w:firstLineChars="200"/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</w:pPr>
    </w:p>
    <w:p w14:paraId="1BC82A5E"/>
    <w:p w14:paraId="348965DE"/>
    <w:p w14:paraId="4C7861DF"/>
    <w:p w14:paraId="4474FD7C">
      <w:pPr>
        <w:rPr>
          <w:b/>
          <w:bCs/>
          <w:sz w:val="36"/>
        </w:rPr>
      </w:pPr>
    </w:p>
    <w:p w14:paraId="15D27FC4">
      <w:pPr>
        <w:spacing w:line="580" w:lineRule="exact"/>
        <w:jc w:val="center"/>
        <w:rPr>
          <w:rFonts w:ascii="楷体" w:hAnsi="楷体" w:eastAsia="楷体" w:cs="Times New Roman (正文 CS 字体)"/>
          <w:sz w:val="36"/>
          <w:szCs w:val="36"/>
        </w:rPr>
      </w:pPr>
      <w:r>
        <w:rPr>
          <w:rFonts w:hint="eastAsia" w:ascii="楷体" w:hAnsi="楷体" w:eastAsia="楷体" w:cs="Times New Roman (正文 CS 字体)"/>
          <w:sz w:val="36"/>
          <w:szCs w:val="36"/>
        </w:rPr>
        <w:t>山东省科学技术厅</w:t>
      </w:r>
    </w:p>
    <w:p w14:paraId="49A01DAB">
      <w:pPr>
        <w:spacing w:line="580" w:lineRule="exact"/>
        <w:jc w:val="center"/>
        <w:rPr>
          <w:rFonts w:hint="default" w:ascii="楷体" w:hAnsi="楷体" w:eastAsia="楷体" w:cs="Times New Roman (正文 CS 字体)"/>
          <w:sz w:val="36"/>
          <w:szCs w:val="36"/>
          <w:lang w:val="en-US" w:eastAsia="zh-CN"/>
        </w:rPr>
      </w:pPr>
      <w:r>
        <w:rPr>
          <w:rFonts w:hint="eastAsia" w:ascii="楷体" w:hAnsi="楷体" w:eastAsia="楷体" w:cs="Times New Roman (正文 CS 字体)"/>
          <w:sz w:val="36"/>
          <w:szCs w:val="36"/>
        </w:rPr>
        <w:t>二〇二四年制</w:t>
      </w:r>
    </w:p>
    <w:tbl>
      <w:tblPr>
        <w:tblStyle w:val="7"/>
        <w:tblW w:w="501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313"/>
        <w:gridCol w:w="379"/>
        <w:gridCol w:w="564"/>
        <w:gridCol w:w="268"/>
        <w:gridCol w:w="55"/>
        <w:gridCol w:w="342"/>
        <w:gridCol w:w="137"/>
        <w:gridCol w:w="284"/>
        <w:gridCol w:w="10"/>
        <w:gridCol w:w="166"/>
        <w:gridCol w:w="186"/>
        <w:gridCol w:w="130"/>
        <w:gridCol w:w="323"/>
        <w:gridCol w:w="610"/>
        <w:gridCol w:w="393"/>
        <w:gridCol w:w="535"/>
        <w:gridCol w:w="304"/>
        <w:gridCol w:w="178"/>
        <w:gridCol w:w="294"/>
        <w:gridCol w:w="564"/>
        <w:gridCol w:w="44"/>
        <w:gridCol w:w="306"/>
        <w:gridCol w:w="634"/>
        <w:gridCol w:w="109"/>
        <w:gridCol w:w="79"/>
        <w:gridCol w:w="690"/>
        <w:gridCol w:w="15"/>
      </w:tblGrid>
      <w:tr w14:paraId="774C5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0" w:type="pct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F2556">
            <w:pPr>
              <w:spacing w:line="580" w:lineRule="exact"/>
              <w:jc w:val="both"/>
              <w:rPr>
                <w:rFonts w:ascii="黑体" w:hAnsi="黑体" w:eastAsia="黑体" w:cs="Times New Roman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一、基本情况</w:t>
            </w:r>
          </w:p>
        </w:tc>
      </w:tr>
      <w:tr w14:paraId="4E301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DC423">
            <w:pPr>
              <w:adjustRightInd w:val="0"/>
              <w:snapToGrid w:val="0"/>
              <w:spacing w:beforeLines="20"/>
              <w:rPr>
                <w:rFonts w:ascii="方正小标宋简体" w:hAnsi="方正小标宋简体" w:eastAsia="黑体" w:cs="Times New Roman"/>
                <w:spacing w:val="-4"/>
                <w:szCs w:val="20"/>
              </w:rPr>
            </w:pPr>
            <w:r>
              <w:rPr>
                <w:rFonts w:hint="eastAsia" w:ascii="黑体" w:hAnsi="黑体" w:eastAsia="黑体" w:cs="Times New Roman"/>
                <w:spacing w:val="-4"/>
                <w:sz w:val="28"/>
                <w:szCs w:val="28"/>
              </w:rPr>
              <w:t>1.基本信息</w:t>
            </w:r>
          </w:p>
        </w:tc>
      </w:tr>
      <w:tr w14:paraId="60B3F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2BA71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中试示范基地</w:t>
            </w:r>
          </w:p>
          <w:p w14:paraId="7E5B1E08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名称</w:t>
            </w:r>
          </w:p>
        </w:tc>
        <w:tc>
          <w:tcPr>
            <w:tcW w:w="3894" w:type="pct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3ED66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 w:val="21"/>
                <w:szCs w:val="16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16"/>
              </w:rPr>
              <w:t>（格式要求：山东省+技术方向+中试示范基地）</w:t>
            </w:r>
          </w:p>
        </w:tc>
      </w:tr>
      <w:tr w14:paraId="18334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10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F0B79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依托单位名称</w:t>
            </w:r>
          </w:p>
        </w:tc>
        <w:tc>
          <w:tcPr>
            <w:tcW w:w="3894" w:type="pct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F2D2D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 w:val="22"/>
                <w:szCs w:val="18"/>
              </w:rPr>
            </w:pPr>
          </w:p>
          <w:p w14:paraId="6190F869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 w:val="22"/>
                <w:szCs w:val="18"/>
              </w:rPr>
            </w:pPr>
          </w:p>
        </w:tc>
      </w:tr>
      <w:tr w14:paraId="0A6A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0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AEAB3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合作单位名称</w:t>
            </w:r>
          </w:p>
        </w:tc>
        <w:tc>
          <w:tcPr>
            <w:tcW w:w="3894" w:type="pct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63902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 w:val="22"/>
                <w:szCs w:val="18"/>
              </w:rPr>
            </w:pPr>
          </w:p>
          <w:p w14:paraId="1C644B14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 w:val="22"/>
                <w:szCs w:val="18"/>
              </w:rPr>
            </w:pPr>
          </w:p>
        </w:tc>
      </w:tr>
      <w:tr w14:paraId="6344C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10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9A6D0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所属产业领域</w:t>
            </w:r>
          </w:p>
        </w:tc>
        <w:tc>
          <w:tcPr>
            <w:tcW w:w="2294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DD952">
            <w:pPr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</w:t>
            </w:r>
            <w:r>
              <w:rPr>
                <w:rFonts w:ascii="仿宋_GB2312" w:hAnsi="仿宋_GB2312" w:eastAsia="仿宋_GB2312" w:cs="Times New Roman"/>
                <w:spacing w:val="-4"/>
                <w:szCs w:val="20"/>
              </w:rPr>
              <w:t>新一代信息技术</w:t>
            </w: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 xml:space="preserve"> □现代海洋</w:t>
            </w:r>
          </w:p>
          <w:p w14:paraId="5EBC0EB9">
            <w:pPr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 xml:space="preserve">□先进制造技术 </w:t>
            </w:r>
            <w:r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□医养健康</w:t>
            </w:r>
          </w:p>
          <w:p w14:paraId="0E70C738">
            <w:pPr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 xml:space="preserve">□现代交通技术 </w:t>
            </w:r>
            <w:r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□高端化工</w:t>
            </w:r>
          </w:p>
          <w:p w14:paraId="043C1D02">
            <w:pPr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□新能源新材料</w:t>
            </w:r>
            <w:r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 xml:space="preserve"> □双碳与环保</w:t>
            </w:r>
          </w:p>
          <w:p w14:paraId="62721E72">
            <w:pPr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□生物技术</w:t>
            </w:r>
            <w:r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□未来产业</w:t>
            </w:r>
          </w:p>
          <w:p w14:paraId="1E3EA5BC">
            <w:pPr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□现代高效农业</w:t>
            </w:r>
          </w:p>
        </w:tc>
        <w:tc>
          <w:tcPr>
            <w:tcW w:w="70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6352E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始建时间</w:t>
            </w:r>
          </w:p>
        </w:tc>
        <w:tc>
          <w:tcPr>
            <w:tcW w:w="8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91D2C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年 月</w:t>
            </w:r>
          </w:p>
        </w:tc>
      </w:tr>
      <w:tr w14:paraId="10CBA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5" w:type="pct"/>
            <w:gridSpan w:val="4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DEFA51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依托单位情况</w:t>
            </w:r>
          </w:p>
        </w:tc>
        <w:tc>
          <w:tcPr>
            <w:tcW w:w="1469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824C9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统一社会信用代码</w:t>
            </w:r>
          </w:p>
        </w:tc>
        <w:tc>
          <w:tcPr>
            <w:tcW w:w="2424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D8269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50461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5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492693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38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94BF3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依托单位类型</w:t>
            </w:r>
          </w:p>
        </w:tc>
        <w:tc>
          <w:tcPr>
            <w:tcW w:w="3155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51225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□高校</w:t>
            </w:r>
            <w:r>
              <w:rPr>
                <w:rFonts w:ascii="仿宋_GB2312" w:hAnsi="仿宋_GB2312" w:eastAsia="仿宋_GB2312" w:cs="Times New Roman"/>
                <w:spacing w:val="-4"/>
                <w:szCs w:val="20"/>
              </w:rPr>
              <w:t xml:space="preserve">    □</w:t>
            </w: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科研</w:t>
            </w:r>
            <w:r>
              <w:rPr>
                <w:rFonts w:ascii="仿宋_GB2312" w:hAnsi="仿宋_GB2312" w:eastAsia="仿宋_GB2312" w:cs="Times New Roman"/>
                <w:spacing w:val="-4"/>
                <w:szCs w:val="20"/>
              </w:rPr>
              <w:t>院所</w:t>
            </w:r>
            <w:r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□企业</w:t>
            </w:r>
          </w:p>
          <w:p w14:paraId="61DDC678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□新型研发机构□其他</w:t>
            </w:r>
          </w:p>
        </w:tc>
      </w:tr>
      <w:tr w14:paraId="77E91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5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614F03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38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E04DD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法人姓名</w:t>
            </w:r>
          </w:p>
        </w:tc>
        <w:tc>
          <w:tcPr>
            <w:tcW w:w="7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B2D22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132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ED831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法人身份证号</w:t>
            </w:r>
          </w:p>
        </w:tc>
        <w:tc>
          <w:tcPr>
            <w:tcW w:w="1098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100EB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1D18B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5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999971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38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F9F0B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注册地</w:t>
            </w:r>
          </w:p>
        </w:tc>
        <w:tc>
          <w:tcPr>
            <w:tcW w:w="7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18687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132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A9DC7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成立时间</w:t>
            </w:r>
          </w:p>
        </w:tc>
        <w:tc>
          <w:tcPr>
            <w:tcW w:w="1098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A1D56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7979B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5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B490B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2465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FDBE8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中试示范基地财务收支是否独立核算</w:t>
            </w:r>
          </w:p>
        </w:tc>
        <w:tc>
          <w:tcPr>
            <w:tcW w:w="1428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4FCAF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□是</w:t>
            </w:r>
            <w:r>
              <w:rPr>
                <w:rFonts w:ascii="仿宋_GB2312" w:hAnsi="仿宋_GB2312" w:eastAsia="仿宋_GB2312" w:cs="Times New Roman"/>
                <w:spacing w:val="-4"/>
                <w:szCs w:val="20"/>
              </w:rPr>
              <w:t xml:space="preserve">  □否</w:t>
            </w:r>
          </w:p>
        </w:tc>
      </w:tr>
      <w:tr w14:paraId="64190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5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108973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中试示范基地</w:t>
            </w:r>
          </w:p>
          <w:p w14:paraId="572143D6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负责人</w:t>
            </w:r>
          </w:p>
        </w:tc>
        <w:tc>
          <w:tcPr>
            <w:tcW w:w="92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BCBEF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姓 名</w:t>
            </w:r>
          </w:p>
        </w:tc>
        <w:tc>
          <w:tcPr>
            <w:tcW w:w="137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425FD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0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EEF50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性 别</w:t>
            </w:r>
          </w:p>
        </w:tc>
        <w:tc>
          <w:tcPr>
            <w:tcW w:w="8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41841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21F9F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5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FE8166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2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E1594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身份证号</w:t>
            </w:r>
          </w:p>
        </w:tc>
        <w:tc>
          <w:tcPr>
            <w:tcW w:w="137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E6D4D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0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F5DA4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职务/职称</w:t>
            </w:r>
          </w:p>
        </w:tc>
        <w:tc>
          <w:tcPr>
            <w:tcW w:w="8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7C9D7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17CC3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5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5F675B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2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DF02F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学历/学位</w:t>
            </w:r>
          </w:p>
        </w:tc>
        <w:tc>
          <w:tcPr>
            <w:tcW w:w="137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A4503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0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8F657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专业</w:t>
            </w:r>
          </w:p>
        </w:tc>
        <w:tc>
          <w:tcPr>
            <w:tcW w:w="8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B9982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26314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5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E31900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2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3059D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联系电话</w:t>
            </w:r>
          </w:p>
        </w:tc>
        <w:tc>
          <w:tcPr>
            <w:tcW w:w="137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8DE37C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0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98154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电子邮箱</w:t>
            </w:r>
          </w:p>
        </w:tc>
        <w:tc>
          <w:tcPr>
            <w:tcW w:w="8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973BB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1CA1D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05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0F3BFB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2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1272C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与依托单位</w:t>
            </w:r>
          </w:p>
          <w:p w14:paraId="634A1DC8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关系</w:t>
            </w:r>
          </w:p>
        </w:tc>
        <w:tc>
          <w:tcPr>
            <w:tcW w:w="297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F8849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□全职人员 □签订工作协议的相关人员</w:t>
            </w:r>
          </w:p>
        </w:tc>
      </w:tr>
      <w:tr w14:paraId="27081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5" w:type="pct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25AEEC">
            <w:pPr>
              <w:adjustRightInd w:val="0"/>
              <w:snapToGrid w:val="0"/>
              <w:spacing w:before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近两年是否有环保处罚记录</w:t>
            </w:r>
          </w:p>
        </w:tc>
        <w:tc>
          <w:tcPr>
            <w:tcW w:w="3894" w:type="pct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53B19">
            <w:pPr>
              <w:adjustRightInd w:val="0"/>
              <w:snapToGrid w:val="0"/>
              <w:spacing w:before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□无</w:t>
            </w:r>
          </w:p>
          <w:p w14:paraId="77FC8FC3">
            <w:pPr>
              <w:adjustRightInd w:val="0"/>
              <w:snapToGrid w:val="0"/>
              <w:spacing w:before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□有（何时由何机关作出何种处罚决定）</w:t>
            </w:r>
          </w:p>
        </w:tc>
      </w:tr>
      <w:tr w14:paraId="4F55F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5" w:type="pct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471975">
            <w:pPr>
              <w:adjustRightInd w:val="0"/>
              <w:snapToGrid w:val="0"/>
              <w:spacing w:before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近两年是否有生产安全责任事故</w:t>
            </w:r>
          </w:p>
        </w:tc>
        <w:tc>
          <w:tcPr>
            <w:tcW w:w="3894" w:type="pct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16BE8">
            <w:pPr>
              <w:adjustRightInd w:val="0"/>
              <w:snapToGrid w:val="0"/>
              <w:spacing w:before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□无</w:t>
            </w:r>
          </w:p>
          <w:p w14:paraId="6CE4CAAD">
            <w:pPr>
              <w:adjustRightInd w:val="0"/>
              <w:snapToGrid w:val="0"/>
              <w:spacing w:before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□有（何时发生何事故，损失情况如何）</w:t>
            </w:r>
          </w:p>
        </w:tc>
      </w:tr>
      <w:tr w14:paraId="70086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5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B7402C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科技创新平台情况</w:t>
            </w:r>
          </w:p>
        </w:tc>
        <w:tc>
          <w:tcPr>
            <w:tcW w:w="719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D81E391">
            <w:pPr>
              <w:adjustRightInd w:val="0"/>
              <w:snapToGrid w:val="0"/>
              <w:spacing w:before="20"/>
              <w:jc w:val="center"/>
              <w:rPr>
                <w:rFonts w:hint="default" w:ascii="仿宋_GB2312" w:hAnsi="仿宋_GB2312" w:eastAsia="仿宋_GB2312" w:cs="Times New Roman"/>
                <w:spacing w:val="-4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  <w:t>市级以上</w:t>
            </w:r>
          </w:p>
          <w:p w14:paraId="4B405F44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创新平台</w:t>
            </w:r>
          </w:p>
        </w:tc>
        <w:tc>
          <w:tcPr>
            <w:tcW w:w="131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D57D6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平台名称</w:t>
            </w: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54F81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认定时间</w:t>
            </w:r>
          </w:p>
        </w:tc>
        <w:tc>
          <w:tcPr>
            <w:tcW w:w="1428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D7192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上年度绩效评价等次</w:t>
            </w:r>
          </w:p>
        </w:tc>
      </w:tr>
      <w:tr w14:paraId="02AC4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75" w:type="pct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2EEA89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19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2C070A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131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8CC14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D5E39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1428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85A3C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0A146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775" w:type="pct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C1907A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19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28B75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131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CBE4F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872D7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1428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28B7D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5E2B0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7" w:hRule="atLeast"/>
          <w:jc w:val="center"/>
        </w:trPr>
        <w:tc>
          <w:tcPr>
            <w:tcW w:w="1105" w:type="pct"/>
            <w:gridSpan w:val="4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2EC285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行业资质</w:t>
            </w:r>
          </w:p>
          <w:p w14:paraId="6F23866C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（与中试服务相关工程设计、试验检测等）</w:t>
            </w:r>
          </w:p>
        </w:tc>
        <w:tc>
          <w:tcPr>
            <w:tcW w:w="388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C051B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ascii="仿宋_GB2312" w:hAnsi="仿宋_GB2312" w:eastAsia="仿宋_GB2312" w:cs="Times New Roman"/>
                <w:spacing w:val="-4"/>
                <w:szCs w:val="20"/>
              </w:rPr>
              <w:t>1</w:t>
            </w:r>
          </w:p>
        </w:tc>
        <w:tc>
          <w:tcPr>
            <w:tcW w:w="3505" w:type="pct"/>
            <w:gridSpan w:val="2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45BC2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（资质名称）</w:t>
            </w:r>
          </w:p>
        </w:tc>
      </w:tr>
      <w:tr w14:paraId="6A8B7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105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7ABA46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388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84762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2</w:t>
            </w:r>
          </w:p>
        </w:tc>
        <w:tc>
          <w:tcPr>
            <w:tcW w:w="3505" w:type="pct"/>
            <w:gridSpan w:val="2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6C10D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……</w:t>
            </w:r>
          </w:p>
        </w:tc>
      </w:tr>
      <w:tr w14:paraId="2FF7E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105" w:type="pct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94920E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388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C0496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3</w:t>
            </w:r>
          </w:p>
        </w:tc>
        <w:tc>
          <w:tcPr>
            <w:tcW w:w="3505" w:type="pct"/>
            <w:gridSpan w:val="2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DB7F8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……</w:t>
            </w:r>
          </w:p>
        </w:tc>
      </w:tr>
      <w:tr w14:paraId="33B90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105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AD8D1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388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9FAD3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3505" w:type="pct"/>
            <w:gridSpan w:val="2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2C338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3A556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110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AF46B">
            <w:pPr>
              <w:adjustRightInd w:val="0"/>
              <w:snapToGrid w:val="0"/>
              <w:spacing w:before="20"/>
              <w:jc w:val="center"/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中试示范基地</w:t>
            </w:r>
          </w:p>
          <w:p w14:paraId="0E56F56A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bookmarkStart w:id="1" w:name="_GoBack"/>
            <w:bookmarkEnd w:id="1"/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场地性质</w:t>
            </w:r>
          </w:p>
        </w:tc>
        <w:tc>
          <w:tcPr>
            <w:tcW w:w="1469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61DDD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□租用    □自有</w:t>
            </w:r>
          </w:p>
        </w:tc>
        <w:tc>
          <w:tcPr>
            <w:tcW w:w="153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03300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中试示范基地</w:t>
            </w:r>
          </w:p>
          <w:p w14:paraId="2C14D46A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场地面积（平方米）</w:t>
            </w:r>
          </w:p>
        </w:tc>
        <w:tc>
          <w:tcPr>
            <w:tcW w:w="8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3A3A7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3B3A8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000" w:type="pct"/>
            <w:gridSpan w:val="2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09D1791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pacing w:val="-4"/>
                <w:sz w:val="28"/>
                <w:szCs w:val="28"/>
              </w:rPr>
              <w:t>2.现有中试专用设备情况</w:t>
            </w:r>
          </w:p>
        </w:tc>
      </w:tr>
      <w:tr w14:paraId="682B2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0D8CFA8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序号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C80E0AD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设备名称</w:t>
            </w:r>
          </w:p>
        </w:tc>
        <w:tc>
          <w:tcPr>
            <w:tcW w:w="484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1D47FED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设备型号</w:t>
            </w:r>
          </w:p>
        </w:tc>
        <w:tc>
          <w:tcPr>
            <w:tcW w:w="471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A7E2BF2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生产厂家</w:t>
            </w:r>
          </w:p>
        </w:tc>
        <w:tc>
          <w:tcPr>
            <w:tcW w:w="5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080F69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采购时间</w:t>
            </w: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B09A821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单价</w:t>
            </w:r>
            <w:r>
              <w:rPr>
                <w:rFonts w:ascii="仿宋_GB2312" w:hAnsi="仿宋_GB2312" w:eastAsia="仿宋_GB2312" w:cs="Times New Roman"/>
                <w:spacing w:val="-4"/>
                <w:szCs w:val="20"/>
              </w:rPr>
              <w:t>/</w:t>
            </w: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原值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A2B5B60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数量</w:t>
            </w:r>
          </w:p>
        </w:tc>
        <w:tc>
          <w:tcPr>
            <w:tcW w:w="686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B1B21A4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金额</w:t>
            </w:r>
          </w:p>
          <w:p w14:paraId="2FA98D8A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（万元）</w:t>
            </w: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C6A8604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备注</w:t>
            </w:r>
          </w:p>
        </w:tc>
      </w:tr>
      <w:tr w14:paraId="2BE3C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6E9667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1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BBA1F4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84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F1BED44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71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D8EB12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5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27DB5E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015A1DD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E0FE10D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686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696729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5DBD2FC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</w:tr>
      <w:tr w14:paraId="018F0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47E4FB2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2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538221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84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8A08570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71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021004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5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6A80BE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C3CE3F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1EEA7D9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686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D93621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032370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</w:tr>
      <w:tr w14:paraId="63DBF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2635F60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3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3516BF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84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23EF85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71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7E39DF3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5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32ECFB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B375242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4EF9861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686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842421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B03862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</w:tr>
      <w:tr w14:paraId="78AB7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72F25F">
            <w:pPr>
              <w:adjustRightInd w:val="0"/>
              <w:snapToGrid w:val="0"/>
              <w:spacing w:beforeLines="20"/>
              <w:jc w:val="center"/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  <w:t>4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E75EA0C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84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A7E3121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71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51D0EB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5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D46FF9F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7213EB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0B1C33B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686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123D78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20CEA5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</w:tr>
      <w:tr w14:paraId="34577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A23BD8C">
            <w:pPr>
              <w:adjustRightInd w:val="0"/>
              <w:snapToGrid w:val="0"/>
              <w:spacing w:beforeLines="20"/>
              <w:jc w:val="center"/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  <w:t>5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92D0F3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84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303EF97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71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8E60C07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5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37FB87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FAE5FA1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9E8F55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686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ADA202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FEF097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</w:tr>
      <w:tr w14:paraId="45AB7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08378F4">
            <w:pPr>
              <w:adjustRightInd w:val="0"/>
              <w:snapToGrid w:val="0"/>
              <w:spacing w:beforeLines="20"/>
              <w:jc w:val="center"/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  <w:t>6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A02F065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84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8C86E1C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71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46BCFD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5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E1A30C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D213CB8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A59B00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686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E05771A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874C807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</w:tr>
      <w:tr w14:paraId="6E211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91A598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···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E6F276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84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E3B9FF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71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77875D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58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4B99064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2B3E1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7A9C9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68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7DBA9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A75A9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</w:tr>
      <w:tr w14:paraId="31A67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571" w:type="pct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EF34F0">
            <w:pPr>
              <w:adjustRightInd w:val="0"/>
              <w:snapToGrid w:val="0"/>
              <w:spacing w:beforeLines="20"/>
              <w:jc w:val="center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小计</w:t>
            </w:r>
          </w:p>
        </w:tc>
        <w:tc>
          <w:tcPr>
            <w:tcW w:w="33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C86E207">
            <w:pPr>
              <w:adjustRightInd w:val="0"/>
              <w:snapToGrid w:val="0"/>
              <w:spacing w:beforeLines="20"/>
              <w:jc w:val="center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686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71AFE4C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 w14:paraId="1EB33F51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</w:tr>
      <w:tr w14:paraId="3F03D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5000" w:type="pct"/>
            <w:gridSpan w:val="2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79327F5">
            <w:pPr>
              <w:adjustRightInd w:val="0"/>
              <w:snapToGrid w:val="0"/>
              <w:spacing w:beforeLines="20"/>
              <w:rPr>
                <w:rFonts w:ascii="黑体" w:hAnsi="黑体" w:eastAsia="黑体" w:cs="Times New Roman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pacing w:val="-4"/>
                <w:sz w:val="28"/>
                <w:szCs w:val="28"/>
              </w:rPr>
              <w:t>3.人才队伍情况</w:t>
            </w:r>
          </w:p>
        </w:tc>
      </w:tr>
      <w:tr w14:paraId="55FE1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6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972427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工程技术带头人</w:t>
            </w:r>
          </w:p>
        </w:tc>
        <w:tc>
          <w:tcPr>
            <w:tcW w:w="735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1FE18C">
            <w:pPr>
              <w:adjustRightInd w:val="0"/>
              <w:snapToGrid w:val="0"/>
              <w:spacing w:beforeLines="20"/>
              <w:jc w:val="center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姓 名</w:t>
            </w:r>
          </w:p>
        </w:tc>
        <w:tc>
          <w:tcPr>
            <w:tcW w:w="847" w:type="pct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E13C4F0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622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877ED7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性 别</w:t>
            </w:r>
          </w:p>
        </w:tc>
        <w:tc>
          <w:tcPr>
            <w:tcW w:w="543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732F284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782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7ED822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职务/职称</w:t>
            </w:r>
          </w:p>
        </w:tc>
        <w:tc>
          <w:tcPr>
            <w:tcW w:w="1098" w:type="pct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879635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</w:tr>
      <w:tr w14:paraId="5198B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6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CCF5318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25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FB05E9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身份证号</w:t>
            </w:r>
          </w:p>
        </w:tc>
        <w:tc>
          <w:tcPr>
            <w:tcW w:w="1279" w:type="pct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B7B775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  <w:tc>
          <w:tcPr>
            <w:tcW w:w="995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67DD56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学历/学位</w:t>
            </w:r>
          </w:p>
        </w:tc>
        <w:tc>
          <w:tcPr>
            <w:tcW w:w="1428" w:type="pct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654FDAD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</w:tr>
      <w:tr w14:paraId="6E1D9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36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6355044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25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C4591B9">
            <w:pPr>
              <w:adjustRightInd w:val="0"/>
              <w:snapToGrid w:val="0"/>
              <w:spacing w:beforeLines="20"/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专业</w:t>
            </w:r>
          </w:p>
        </w:tc>
        <w:tc>
          <w:tcPr>
            <w:tcW w:w="1279" w:type="pct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C6B353">
            <w:pPr>
              <w:adjustRightInd w:val="0"/>
              <w:snapToGrid w:val="0"/>
              <w:spacing w:beforeLines="20"/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95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8C18438">
            <w:pPr>
              <w:adjustRightInd w:val="0"/>
              <w:snapToGrid w:val="0"/>
              <w:spacing w:beforeLines="20"/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联系电话</w:t>
            </w:r>
          </w:p>
        </w:tc>
        <w:tc>
          <w:tcPr>
            <w:tcW w:w="1428" w:type="pct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900B82">
            <w:pPr>
              <w:adjustRightInd w:val="0"/>
              <w:snapToGrid w:val="0"/>
              <w:spacing w:beforeLines="20"/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5C731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5" w:hRule="atLeast"/>
          <w:jc w:val="center"/>
        </w:trPr>
        <w:tc>
          <w:tcPr>
            <w:tcW w:w="36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DF93F7E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35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52FB7E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完成的主要中试或工程化项目</w:t>
            </w:r>
          </w:p>
        </w:tc>
        <w:tc>
          <w:tcPr>
            <w:tcW w:w="4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5603C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起止时间</w:t>
            </w:r>
          </w:p>
        </w:tc>
        <w:tc>
          <w:tcPr>
            <w:tcW w:w="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921B5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项目来源/委托方</w:t>
            </w:r>
          </w:p>
        </w:tc>
        <w:tc>
          <w:tcPr>
            <w:tcW w:w="99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385CD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项目名称</w:t>
            </w:r>
          </w:p>
        </w:tc>
        <w:tc>
          <w:tcPr>
            <w:tcW w:w="90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05DC1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起何作用（主持、参与）</w:t>
            </w:r>
          </w:p>
        </w:tc>
        <w:tc>
          <w:tcPr>
            <w:tcW w:w="52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257F5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项目经费/万元</w:t>
            </w:r>
          </w:p>
        </w:tc>
      </w:tr>
      <w:tr w14:paraId="04C48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36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726EA33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35" w:type="pct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AF7001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59390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B47A2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9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C5A35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0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6F227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52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ADA04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21B57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4" w:hRule="atLeast"/>
          <w:jc w:val="center"/>
        </w:trPr>
        <w:tc>
          <w:tcPr>
            <w:tcW w:w="36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E0D8120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35" w:type="pct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343678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ED9C0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C7AB8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9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9A159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0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3FBAF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52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A1408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091E7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16" w:hRule="atLeast"/>
          <w:jc w:val="center"/>
        </w:trPr>
        <w:tc>
          <w:tcPr>
            <w:tcW w:w="36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2C587A4A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35" w:type="pct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8ECDE8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5F084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48752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9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A531C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90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C2893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52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CA398">
            <w:pPr>
              <w:adjustRightInd w:val="0"/>
              <w:snapToGrid w:val="0"/>
              <w:spacing w:beforeLines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52CB3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6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F0F2D60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固定研发团队成员</w:t>
            </w:r>
          </w:p>
        </w:tc>
        <w:tc>
          <w:tcPr>
            <w:tcW w:w="735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9970511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序号</w:t>
            </w:r>
          </w:p>
        </w:tc>
        <w:tc>
          <w:tcPr>
            <w:tcW w:w="469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0287F5E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姓名</w:t>
            </w:r>
          </w:p>
        </w:tc>
        <w:tc>
          <w:tcPr>
            <w:tcW w:w="453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BAE6B8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性别</w:t>
            </w:r>
          </w:p>
        </w:tc>
        <w:tc>
          <w:tcPr>
            <w:tcW w:w="776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CBF4FC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身份证号</w:t>
            </w: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C532F46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学位学历</w:t>
            </w:r>
          </w:p>
        </w:tc>
        <w:tc>
          <w:tcPr>
            <w:tcW w:w="535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596E577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职称/职务</w:t>
            </w:r>
          </w:p>
        </w:tc>
        <w:tc>
          <w:tcPr>
            <w:tcW w:w="48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708E24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专业</w:t>
            </w: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F8C8F9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备注</w:t>
            </w:r>
          </w:p>
        </w:tc>
      </w:tr>
      <w:tr w14:paraId="3FB46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6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9854808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35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32C7A1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1</w:t>
            </w:r>
          </w:p>
        </w:tc>
        <w:tc>
          <w:tcPr>
            <w:tcW w:w="469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54BE62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53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E4AF546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76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BA738C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76D164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535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383F16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8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12BDD3C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77F2C1F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7DBF1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6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2F937DFE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35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12B6BBC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2</w:t>
            </w:r>
          </w:p>
        </w:tc>
        <w:tc>
          <w:tcPr>
            <w:tcW w:w="469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75E047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53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FA149F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76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81E7A20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B00E92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535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CF3B80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8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7B90A3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DD28608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20E1F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6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676ACBD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3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F1BED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3</w:t>
            </w:r>
          </w:p>
        </w:tc>
        <w:tc>
          <w:tcPr>
            <w:tcW w:w="4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F6CA0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5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1C8CE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DF237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851DF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53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4B20B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3A6E0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C839A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20144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6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00DFD4A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3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71273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4</w:t>
            </w:r>
          </w:p>
        </w:tc>
        <w:tc>
          <w:tcPr>
            <w:tcW w:w="4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AF802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5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03023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CB7D0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FCFCC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53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95598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E0D30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6D909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5C532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69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784E75A0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3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407AE">
            <w:pPr>
              <w:adjustRightInd w:val="0"/>
              <w:snapToGrid w:val="0"/>
              <w:spacing w:beforeLines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···</w:t>
            </w:r>
          </w:p>
        </w:tc>
        <w:tc>
          <w:tcPr>
            <w:tcW w:w="46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66629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5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9957C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BD1C5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6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8185C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53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BFF57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8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4CB69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1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925C6">
            <w:pPr>
              <w:adjustRightInd w:val="0"/>
              <w:snapToGrid w:val="0"/>
              <w:spacing w:beforeLines="20"/>
              <w:jc w:val="both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6ECD7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10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60094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中试基地技术团队人员数（人）</w:t>
            </w:r>
          </w:p>
        </w:tc>
        <w:tc>
          <w:tcPr>
            <w:tcW w:w="1469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FD9FA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153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A6495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其中本科以上学历或中级以上技术职称的科技人员占比（%）</w:t>
            </w:r>
          </w:p>
        </w:tc>
        <w:tc>
          <w:tcPr>
            <w:tcW w:w="8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54F24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66ACE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5" w:hRule="atLeast"/>
          <w:jc w:val="center"/>
        </w:trPr>
        <w:tc>
          <w:tcPr>
            <w:tcW w:w="110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327B1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中试示范基地管理人员数（人）</w:t>
            </w:r>
          </w:p>
        </w:tc>
        <w:tc>
          <w:tcPr>
            <w:tcW w:w="1469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EF4C3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153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0F718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本科以上管理人员比例（%）</w:t>
            </w:r>
          </w:p>
        </w:tc>
        <w:tc>
          <w:tcPr>
            <w:tcW w:w="8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B8ECF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3DE33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5" w:hRule="atLeast"/>
          <w:jc w:val="center"/>
        </w:trPr>
        <w:tc>
          <w:tcPr>
            <w:tcW w:w="5000" w:type="pct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60F39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黑体" w:hAnsi="黑体" w:eastAsia="黑体" w:cs="Times New Roman"/>
                <w:spacing w:val="-4"/>
                <w:sz w:val="28"/>
                <w:szCs w:val="28"/>
              </w:rPr>
              <w:t>4.近两年中试服务开展情况</w:t>
            </w:r>
            <w:r>
              <w:rPr>
                <w:rFonts w:hint="eastAsia" w:ascii="黑体" w:hAnsi="黑体" w:eastAsia="黑体" w:cs="Times New Roman"/>
                <w:kern w:val="2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kern w:val="2"/>
              </w:rPr>
              <w:t>统计范围为经费到账在</w:t>
            </w:r>
            <w:r>
              <w:rPr>
                <w:rFonts w:ascii="仿宋_GB2312" w:hAnsi="Times New Roman" w:eastAsia="仿宋_GB2312" w:cs="Times New Roman"/>
                <w:kern w:val="2"/>
              </w:rPr>
              <w:t>202</w:t>
            </w:r>
            <w:r>
              <w:rPr>
                <w:rFonts w:hint="eastAsia" w:ascii="仿宋_GB2312" w:hAnsi="Times New Roman" w:eastAsia="仿宋_GB2312" w:cs="Times New Roman"/>
                <w:kern w:val="2"/>
              </w:rPr>
              <w:t>2年</w:t>
            </w:r>
            <w:r>
              <w:rPr>
                <w:rFonts w:hint="eastAsia" w:ascii="仿宋_GB2312" w:hAnsi="Times New Roman" w:eastAsia="仿宋_GB2312" w:cs="Times New Roman"/>
                <w:kern w:val="2"/>
                <w:lang w:val="en-US" w:eastAsia="zh-CN"/>
              </w:rPr>
              <w:t>7</w:t>
            </w:r>
            <w:r>
              <w:rPr>
                <w:rFonts w:hint="eastAsia" w:ascii="仿宋_GB2312" w:hAnsi="Times New Roman" w:eastAsia="仿宋_GB2312" w:cs="Times New Roman"/>
                <w:kern w:val="2"/>
              </w:rPr>
              <w:t>月1日</w:t>
            </w:r>
            <w:r>
              <w:rPr>
                <w:rFonts w:ascii="仿宋_GB2312" w:hAnsi="Times New Roman" w:eastAsia="仿宋_GB2312" w:cs="Times New Roman"/>
                <w:kern w:val="2"/>
              </w:rPr>
              <w:t>-</w:t>
            </w:r>
            <w:r>
              <w:rPr>
                <w:rFonts w:hint="eastAsia" w:ascii="仿宋_GB2312" w:hAnsi="Times New Roman" w:eastAsia="仿宋_GB2312" w:cs="Times New Roman"/>
                <w:kern w:val="2"/>
                <w:lang w:val="en-US" w:eastAsia="zh-CN"/>
              </w:rPr>
              <w:t>现在</w:t>
            </w:r>
            <w:r>
              <w:rPr>
                <w:rFonts w:hint="eastAsia" w:ascii="仿宋_GB2312" w:hAnsi="Times New Roman" w:eastAsia="仿宋_GB2312" w:cs="Times New Roman"/>
                <w:kern w:val="2"/>
              </w:rPr>
              <w:t>的</w:t>
            </w:r>
            <w:r>
              <w:rPr>
                <w:rFonts w:ascii="仿宋_GB2312" w:hAnsi="Times New Roman" w:eastAsia="仿宋_GB2312" w:cs="Times New Roman"/>
                <w:kern w:val="2"/>
              </w:rPr>
              <w:t>项目</w:t>
            </w:r>
            <w:r>
              <w:rPr>
                <w:rFonts w:hint="eastAsia" w:ascii="仿宋_GB2312" w:hAnsi="Times New Roman" w:eastAsia="仿宋_GB2312" w:cs="Times New Roman"/>
                <w:kern w:val="2"/>
              </w:rPr>
              <w:t>）</w:t>
            </w:r>
          </w:p>
        </w:tc>
      </w:tr>
      <w:tr w14:paraId="57888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C0289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序号</w:t>
            </w:r>
          </w:p>
        </w:tc>
        <w:tc>
          <w:tcPr>
            <w:tcW w:w="1371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AA6BA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中试服务项目名称</w:t>
            </w:r>
          </w:p>
        </w:tc>
        <w:tc>
          <w:tcPr>
            <w:tcW w:w="83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E4AAB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委托单位</w:t>
            </w:r>
          </w:p>
        </w:tc>
        <w:tc>
          <w:tcPr>
            <w:tcW w:w="7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CAE39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项目合同金额/万元</w:t>
            </w:r>
          </w:p>
        </w:tc>
        <w:tc>
          <w:tcPr>
            <w:tcW w:w="6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4D8E8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项目实际到账金额/万元</w:t>
            </w: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DBE53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到账时间</w:t>
            </w:r>
          </w:p>
        </w:tc>
        <w:tc>
          <w:tcPr>
            <w:tcW w:w="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3A246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备注</w:t>
            </w:r>
          </w:p>
        </w:tc>
      </w:tr>
      <w:tr w14:paraId="7CA4D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02702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1</w:t>
            </w:r>
          </w:p>
        </w:tc>
        <w:tc>
          <w:tcPr>
            <w:tcW w:w="1371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A15EE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83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543B9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EA14B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1140C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307BA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51ACE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1D352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C398C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2</w:t>
            </w:r>
          </w:p>
        </w:tc>
        <w:tc>
          <w:tcPr>
            <w:tcW w:w="1371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694A0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83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0BD77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E29A9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61988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1676B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90EA9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77EFF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6A0FD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3</w:t>
            </w:r>
          </w:p>
        </w:tc>
        <w:tc>
          <w:tcPr>
            <w:tcW w:w="1371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C5948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83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8CBDA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B515E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F88A8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47C76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AC9B6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54611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A38B8">
            <w:pPr>
              <w:adjustRightInd w:val="0"/>
              <w:snapToGrid w:val="0"/>
              <w:spacing w:before="20"/>
              <w:jc w:val="center"/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  <w:t>4</w:t>
            </w:r>
          </w:p>
        </w:tc>
        <w:tc>
          <w:tcPr>
            <w:tcW w:w="1371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E6D35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83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B5199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20763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DEB7A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B014E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7F8B0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74E72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0DB08">
            <w:pPr>
              <w:adjustRightInd w:val="0"/>
              <w:snapToGrid w:val="0"/>
              <w:spacing w:before="20"/>
              <w:jc w:val="center"/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  <w:t>5</w:t>
            </w:r>
          </w:p>
        </w:tc>
        <w:tc>
          <w:tcPr>
            <w:tcW w:w="1371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49DA6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83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EDB0C9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C6415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5825E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CDF0A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8AA80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285C2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5" w:hRule="atLeast"/>
          <w:jc w:val="center"/>
        </w:trPr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7835F">
            <w:pPr>
              <w:adjustRightInd w:val="0"/>
              <w:snapToGrid w:val="0"/>
              <w:spacing w:before="20"/>
              <w:jc w:val="center"/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  <w:lang w:val="en-US" w:eastAsia="zh-CN"/>
              </w:rPr>
              <w:t>6</w:t>
            </w:r>
          </w:p>
        </w:tc>
        <w:tc>
          <w:tcPr>
            <w:tcW w:w="1371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0F9D0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83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19A22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40A5B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4DC53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FB6EB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10A9B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0E385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5" w:hRule="atLeast"/>
          <w:jc w:val="center"/>
        </w:trPr>
        <w:tc>
          <w:tcPr>
            <w:tcW w:w="3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0C98F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…</w:t>
            </w:r>
          </w:p>
        </w:tc>
        <w:tc>
          <w:tcPr>
            <w:tcW w:w="1371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A2A6A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83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15388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7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CDEBD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C3194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C748A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700EC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6A709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295" w:type="pct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79591">
            <w:pPr>
              <w:adjustRightInd w:val="0"/>
              <w:snapToGrid w:val="0"/>
              <w:spacing w:before="20"/>
              <w:jc w:val="center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szCs w:val="20"/>
              </w:rPr>
              <w:t>合计</w:t>
            </w:r>
          </w:p>
        </w:tc>
        <w:tc>
          <w:tcPr>
            <w:tcW w:w="6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9F430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  <w:tc>
          <w:tcPr>
            <w:tcW w:w="1073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 w14:paraId="0916B103">
            <w:pPr>
              <w:adjustRightInd w:val="0"/>
              <w:snapToGrid w:val="0"/>
              <w:spacing w:before="20"/>
              <w:rPr>
                <w:rFonts w:ascii="仿宋_GB2312" w:hAnsi="仿宋_GB2312" w:eastAsia="仿宋_GB2312" w:cs="Times New Roman"/>
                <w:spacing w:val="-4"/>
                <w:szCs w:val="20"/>
              </w:rPr>
            </w:pPr>
          </w:p>
        </w:tc>
      </w:tr>
      <w:tr w14:paraId="5177E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000" w:type="pct"/>
            <w:gridSpan w:val="2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F1426E1">
            <w:pPr>
              <w:adjustRightInd w:val="0"/>
              <w:snapToGrid w:val="0"/>
              <w:spacing w:beforeLines="20"/>
              <w:jc w:val="both"/>
              <w:rPr>
                <w:rFonts w:ascii="仿宋_GB2312" w:eastAsia="仿宋_GB2312"/>
              </w:rPr>
            </w:pPr>
            <w:r>
              <w:rPr>
                <w:rFonts w:hint="eastAsia" w:ascii="黑体" w:hAnsi="黑体" w:eastAsia="黑体" w:cs="Times New Roman"/>
                <w:spacing w:val="-4"/>
                <w:sz w:val="28"/>
                <w:szCs w:val="28"/>
              </w:rPr>
              <w:t>5.符合安全、环保等要求情况说明。</w:t>
            </w:r>
            <w:r>
              <w:rPr>
                <w:rFonts w:hint="eastAsia" w:ascii="仿宋_GB2312" w:eastAsia="仿宋_GB2312"/>
              </w:rPr>
              <w:t>（重点阐述基地是否具备必需的安全、环保设施设备及制度条件，是否符合国家和我省安全、环保等相关要求，近两年内是否有发生重大安全、质量事故或严重环境违法行为，生产环境和工艺流程软硬件是否符合国家和省相关标准要求，300字以内。）</w:t>
            </w:r>
          </w:p>
          <w:p w14:paraId="3D6F1568">
            <w:pPr>
              <w:adjustRightInd w:val="0"/>
              <w:snapToGrid w:val="0"/>
              <w:spacing w:beforeLines="20"/>
              <w:rPr>
                <w:rFonts w:ascii="仿宋_GB2312" w:eastAsia="仿宋_GB2312"/>
              </w:rPr>
            </w:pPr>
          </w:p>
          <w:p w14:paraId="6B10887C">
            <w:pPr>
              <w:adjustRightInd w:val="0"/>
              <w:snapToGrid w:val="0"/>
              <w:spacing w:beforeLines="20"/>
              <w:rPr>
                <w:rFonts w:ascii="仿宋_GB2312" w:eastAsia="仿宋_GB2312"/>
              </w:rPr>
            </w:pPr>
          </w:p>
          <w:p w14:paraId="5D532DE0">
            <w:pPr>
              <w:adjustRightInd w:val="0"/>
              <w:snapToGrid w:val="0"/>
              <w:spacing w:beforeLines="20"/>
              <w:rPr>
                <w:rFonts w:ascii="仿宋_GB2312" w:eastAsia="仿宋_GB2312"/>
              </w:rPr>
            </w:pPr>
          </w:p>
          <w:p w14:paraId="41D28BB5">
            <w:pPr>
              <w:adjustRightInd w:val="0"/>
              <w:snapToGrid w:val="0"/>
              <w:spacing w:beforeLines="20"/>
              <w:rPr>
                <w:rFonts w:ascii="仿宋_GB2312" w:eastAsia="仿宋_GB2312"/>
              </w:rPr>
            </w:pPr>
          </w:p>
          <w:p w14:paraId="64537CED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  <w:p w14:paraId="26C4F440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  <w:p w14:paraId="453B4072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</w:tr>
      <w:tr w14:paraId="2606B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3" w:hRule="atLeast"/>
          <w:jc w:val="center"/>
        </w:trPr>
        <w:tc>
          <w:tcPr>
            <w:tcW w:w="5000" w:type="pct"/>
            <w:gridSpan w:val="2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FD61B1">
            <w:pPr>
              <w:widowControl w:val="0"/>
              <w:jc w:val="both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pacing w:val="-4"/>
                <w:sz w:val="28"/>
                <w:szCs w:val="28"/>
              </w:rPr>
              <w:t>6.内部管理、运营机制、开放共享情况说明。</w:t>
            </w:r>
            <w:r>
              <w:rPr>
                <w:rFonts w:hint="eastAsia" w:ascii="仿宋_GB2312" w:hAnsi="Times New Roman" w:eastAsia="仿宋_GB2312" w:cs="Times New Roman"/>
                <w:kern w:val="2"/>
              </w:rPr>
              <w:t>（重点阐述基地是否有明晰的对外服务承接程序及收费标准，是否能够按照行业主管部门要求，严格规范服务行为，是否能够保护入驻中试基地小试产品的知识产权和商业秘密，是否能够面向本行业领域提供开放共享服务，500字以内。</w:t>
            </w:r>
            <w:r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</w:rPr>
              <w:t>）</w:t>
            </w:r>
          </w:p>
          <w:p w14:paraId="7C240E99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  <w:p w14:paraId="09D66149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  <w:p w14:paraId="347C4AD8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  <w:p w14:paraId="7C0A851F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  <w:p w14:paraId="258A7FC3">
            <w:pPr>
              <w:adjustRightInd w:val="0"/>
              <w:snapToGrid w:val="0"/>
              <w:spacing w:beforeLines="20"/>
              <w:rPr>
                <w:rFonts w:ascii="方正小标宋简体" w:hAnsi="方正小标宋简体" w:eastAsia="方正小标宋简体" w:cs="Times New Roman"/>
                <w:spacing w:val="-4"/>
                <w:sz w:val="28"/>
                <w:szCs w:val="28"/>
              </w:rPr>
            </w:pPr>
          </w:p>
        </w:tc>
      </w:tr>
      <w:tr w14:paraId="201FE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000" w:type="pct"/>
            <w:gridSpan w:val="2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1B3BD4">
            <w:pPr>
              <w:widowControl w:val="0"/>
              <w:jc w:val="both"/>
              <w:rPr>
                <w:rFonts w:ascii="仿宋_GB2312" w:hAnsi="Times New Roman" w:eastAsia="仿宋_GB2312" w:cs="Times New Roman"/>
                <w:kern w:val="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二、建设意义及必要性（1000字左右）</w:t>
            </w:r>
          </w:p>
        </w:tc>
      </w:tr>
      <w:tr w14:paraId="0B864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1" w:hRule="atLeast"/>
          <w:jc w:val="center"/>
        </w:trPr>
        <w:tc>
          <w:tcPr>
            <w:tcW w:w="5000" w:type="pct"/>
            <w:gridSpan w:val="2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37AE1A7">
            <w:pPr>
              <w:adjustRightInd w:val="0"/>
              <w:snapToGrid w:val="0"/>
              <w:spacing w:beforeLines="20"/>
              <w:rPr>
                <w:rFonts w:ascii="仿宋_GB2312" w:hAnsi="Times New Roman" w:eastAsia="仿宋_GB2312" w:cs="Times New Roman"/>
                <w:kern w:val="2"/>
              </w:rPr>
            </w:pPr>
          </w:p>
        </w:tc>
      </w:tr>
      <w:tr w14:paraId="0D47F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5000" w:type="pct"/>
            <w:gridSpan w:val="2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1824F2B">
            <w:pPr>
              <w:adjustRightInd w:val="0"/>
              <w:snapToGrid w:val="0"/>
              <w:spacing w:beforeLines="20"/>
              <w:rPr>
                <w:rFonts w:ascii="仿宋_GB2312" w:hAnsi="Times New Roman" w:eastAsia="仿宋_GB2312" w:cs="Times New Roman"/>
                <w:kern w:val="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三、建设基础及优势（1000字左右）</w:t>
            </w:r>
          </w:p>
        </w:tc>
      </w:tr>
      <w:tr w14:paraId="68753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3275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C7756">
            <w:pPr>
              <w:jc w:val="both"/>
              <w:rPr>
                <w:rFonts w:ascii="仿宋_GB2312" w:hAnsi="仿宋_GB2312" w:eastAsia="仿宋_GB2312"/>
              </w:rPr>
            </w:pPr>
          </w:p>
          <w:p w14:paraId="38ACAB15">
            <w:pPr>
              <w:jc w:val="both"/>
              <w:rPr>
                <w:rFonts w:ascii="仿宋_GB2312" w:hAnsi="仿宋_GB2312" w:eastAsia="仿宋_GB2312"/>
              </w:rPr>
            </w:pPr>
          </w:p>
          <w:p w14:paraId="365100AE">
            <w:pPr>
              <w:jc w:val="both"/>
              <w:rPr>
                <w:rFonts w:ascii="仿宋_GB2312" w:hAnsi="仿宋_GB2312" w:eastAsia="仿宋_GB2312"/>
              </w:rPr>
            </w:pPr>
          </w:p>
          <w:p w14:paraId="4DE24A1E">
            <w:pPr>
              <w:jc w:val="both"/>
              <w:rPr>
                <w:rFonts w:ascii="仿宋_GB2312" w:hAnsi="仿宋_GB2312" w:eastAsia="仿宋_GB2312"/>
              </w:rPr>
            </w:pPr>
          </w:p>
          <w:p w14:paraId="73059F07">
            <w:pPr>
              <w:jc w:val="both"/>
              <w:rPr>
                <w:rFonts w:ascii="仿宋_GB2312" w:hAnsi="仿宋_GB2312" w:eastAsia="仿宋_GB2312"/>
              </w:rPr>
            </w:pPr>
          </w:p>
          <w:p w14:paraId="76141832">
            <w:pPr>
              <w:jc w:val="both"/>
              <w:rPr>
                <w:rFonts w:ascii="仿宋_GB2312" w:hAnsi="仿宋_GB2312" w:eastAsia="仿宋_GB2312"/>
              </w:rPr>
            </w:pPr>
          </w:p>
          <w:p w14:paraId="617D5B8F">
            <w:pPr>
              <w:jc w:val="both"/>
              <w:rPr>
                <w:rFonts w:ascii="仿宋_GB2312" w:hAnsi="仿宋_GB2312" w:eastAsia="仿宋_GB2312"/>
              </w:rPr>
            </w:pPr>
          </w:p>
          <w:p w14:paraId="500507E0">
            <w:pPr>
              <w:jc w:val="both"/>
              <w:rPr>
                <w:rFonts w:ascii="仿宋_GB2312" w:hAnsi="仿宋_GB2312" w:eastAsia="仿宋_GB2312"/>
              </w:rPr>
            </w:pPr>
          </w:p>
          <w:p w14:paraId="15821EEE">
            <w:pPr>
              <w:jc w:val="both"/>
              <w:rPr>
                <w:rFonts w:ascii="仿宋_GB2312" w:hAnsi="仿宋_GB2312" w:eastAsia="仿宋_GB2312"/>
              </w:rPr>
            </w:pPr>
          </w:p>
          <w:p w14:paraId="064292FA">
            <w:pPr>
              <w:jc w:val="both"/>
              <w:rPr>
                <w:rFonts w:ascii="仿宋_GB2312" w:hAnsi="仿宋_GB2312" w:eastAsia="仿宋_GB2312"/>
              </w:rPr>
            </w:pPr>
          </w:p>
          <w:p w14:paraId="63A9D80B">
            <w:pPr>
              <w:jc w:val="both"/>
              <w:rPr>
                <w:rFonts w:ascii="仿宋_GB2312" w:hAnsi="仿宋_GB2312" w:eastAsia="仿宋_GB2312"/>
              </w:rPr>
            </w:pPr>
          </w:p>
          <w:p w14:paraId="37232CF7">
            <w:pPr>
              <w:jc w:val="both"/>
              <w:rPr>
                <w:rFonts w:ascii="仿宋_GB2312" w:hAnsi="仿宋_GB2312" w:eastAsia="仿宋_GB2312"/>
              </w:rPr>
            </w:pPr>
          </w:p>
          <w:p w14:paraId="39ABDDE9">
            <w:pPr>
              <w:jc w:val="both"/>
              <w:rPr>
                <w:rFonts w:ascii="仿宋_GB2312" w:hAnsi="仿宋_GB2312" w:eastAsia="仿宋_GB2312"/>
              </w:rPr>
            </w:pPr>
          </w:p>
          <w:p w14:paraId="3D7354DA">
            <w:pPr>
              <w:jc w:val="both"/>
              <w:rPr>
                <w:rFonts w:ascii="仿宋_GB2312" w:hAnsi="仿宋_GB2312" w:eastAsia="仿宋_GB2312"/>
              </w:rPr>
            </w:pPr>
          </w:p>
          <w:p w14:paraId="0BD09351">
            <w:pPr>
              <w:jc w:val="both"/>
              <w:rPr>
                <w:rFonts w:ascii="仿宋_GB2312" w:hAnsi="仿宋_GB2312" w:eastAsia="仿宋_GB2312"/>
              </w:rPr>
            </w:pPr>
          </w:p>
          <w:p w14:paraId="31C20C00">
            <w:pPr>
              <w:jc w:val="both"/>
              <w:rPr>
                <w:rFonts w:ascii="仿宋_GB2312" w:hAnsi="仿宋_GB2312" w:eastAsia="仿宋_GB2312"/>
              </w:rPr>
            </w:pPr>
          </w:p>
          <w:p w14:paraId="5F8E9E80">
            <w:pPr>
              <w:jc w:val="both"/>
              <w:rPr>
                <w:rFonts w:ascii="仿宋_GB2312" w:hAnsi="仿宋_GB2312" w:eastAsia="仿宋_GB2312"/>
              </w:rPr>
            </w:pPr>
          </w:p>
          <w:p w14:paraId="7D4A85D8">
            <w:pPr>
              <w:jc w:val="both"/>
              <w:rPr>
                <w:rFonts w:ascii="仿宋_GB2312" w:hAnsi="仿宋_GB2312" w:eastAsia="仿宋_GB2312"/>
              </w:rPr>
            </w:pPr>
          </w:p>
          <w:p w14:paraId="225CFB7E">
            <w:pPr>
              <w:jc w:val="both"/>
              <w:rPr>
                <w:rFonts w:ascii="仿宋_GB2312" w:hAnsi="仿宋_GB2312" w:eastAsia="仿宋_GB2312"/>
              </w:rPr>
            </w:pPr>
          </w:p>
        </w:tc>
      </w:tr>
      <w:tr w14:paraId="7F920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644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75C70">
            <w:pPr>
              <w:wordWrap w:val="0"/>
              <w:jc w:val="both"/>
              <w:rPr>
                <w:rFonts w:ascii="仿宋_GB2312" w:hAnsi="仿宋_GB2312" w:eastAsia="仿宋_GB231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四、建设思路（800字左右）</w:t>
            </w:r>
          </w:p>
        </w:tc>
      </w:tr>
      <w:tr w14:paraId="547CD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581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87051">
            <w:pPr>
              <w:ind w:firstLine="560" w:firstLineChars="200"/>
              <w:jc w:val="both"/>
              <w:rPr>
                <w:rFonts w:ascii="仿宋_GB2312" w:hAnsi="仿宋_GB2312" w:eastAsia="仿宋_GB2312"/>
                <w:sz w:val="28"/>
                <w:szCs w:val="28"/>
              </w:rPr>
            </w:pPr>
          </w:p>
          <w:p w14:paraId="66B90A33">
            <w:pPr>
              <w:wordWrap w:val="0"/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537AB1E7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79B6380B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31451ED2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24AC0DDB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1C433336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15A2E74C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354A137D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5561991E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67241B1E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6B47F2B5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32C2C193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6BDB4F6C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08B107BA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6E1E6C10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7FF3E29A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70365DE7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</w:tc>
      </w:tr>
      <w:tr w14:paraId="1DEA8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581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23FB1">
            <w:pPr>
              <w:jc w:val="both"/>
              <w:rPr>
                <w:rFonts w:ascii="仿宋_GB2312" w:eastAsia="仿宋_GB2312"/>
                <w:sz w:val="28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五、预期目标（500字左右）</w:t>
            </w:r>
          </w:p>
        </w:tc>
      </w:tr>
      <w:tr w14:paraId="0C76E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581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06E66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02FABC4F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0CFB0B04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5DC6ADB1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077465E6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7558C269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39E7B038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37F7D12E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40585BF9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7CD40243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1BB113E8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4053826C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28270339">
            <w:pPr>
              <w:jc w:val="both"/>
              <w:rPr>
                <w:rFonts w:ascii="仿宋_GB2312" w:eastAsia="仿宋_GB2312"/>
                <w:sz w:val="28"/>
              </w:rPr>
            </w:pPr>
          </w:p>
        </w:tc>
      </w:tr>
      <w:tr w14:paraId="3AAB2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587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95C03">
            <w:pPr>
              <w:wordWrap w:val="0"/>
              <w:jc w:val="both"/>
              <w:rPr>
                <w:rFonts w:ascii="仿宋_GB2312" w:eastAsia="仿宋_GB2312"/>
                <w:sz w:val="28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六、重点任务（800字左右）</w:t>
            </w:r>
          </w:p>
        </w:tc>
      </w:tr>
      <w:tr w14:paraId="44606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3296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7B435">
            <w:pPr>
              <w:wordWrap w:val="0"/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2CCA7E19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0BB4D129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32AF41C8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29944954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53790E1B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3DFB733D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149AB0B2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2041BC7F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65F73E20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492D2763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170B6B0C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0739A593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112E9F90">
            <w:pPr>
              <w:jc w:val="both"/>
              <w:rPr>
                <w:rFonts w:ascii="仿宋_GB2312" w:eastAsia="仿宋_GB2312"/>
                <w:sz w:val="28"/>
              </w:rPr>
            </w:pPr>
          </w:p>
          <w:p w14:paraId="7EFDCC53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0A259F5F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740467D3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4F4A5C09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681D50BD">
            <w:pPr>
              <w:ind w:firstLine="560" w:firstLineChars="200"/>
              <w:jc w:val="right"/>
              <w:rPr>
                <w:rFonts w:ascii="仿宋_GB2312" w:eastAsia="仿宋_GB2312"/>
                <w:sz w:val="28"/>
              </w:rPr>
            </w:pPr>
          </w:p>
          <w:p w14:paraId="6394831A">
            <w:pPr>
              <w:wordWrap w:val="0"/>
              <w:jc w:val="both"/>
              <w:rPr>
                <w:rFonts w:ascii="黑体" w:hAnsi="黑体" w:eastAsia="黑体" w:cs="黑体"/>
                <w:sz w:val="32"/>
                <w:szCs w:val="32"/>
              </w:rPr>
            </w:pPr>
          </w:p>
          <w:p w14:paraId="2B550918">
            <w:pPr>
              <w:wordWrap w:val="0"/>
              <w:jc w:val="both"/>
              <w:rPr>
                <w:rFonts w:ascii="仿宋_GB2312" w:eastAsia="仿宋_GB2312"/>
                <w:sz w:val="28"/>
              </w:rPr>
            </w:pPr>
          </w:p>
        </w:tc>
      </w:tr>
      <w:tr w14:paraId="2C491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449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40ADE">
            <w:pPr>
              <w:wordWrap w:val="0"/>
              <w:jc w:val="both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七、组织架构及运行机制（500字左右）</w:t>
            </w:r>
          </w:p>
        </w:tc>
      </w:tr>
      <w:tr w14:paraId="1F546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2357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BD5ED">
            <w:pPr>
              <w:wordWrap w:val="0"/>
              <w:jc w:val="both"/>
              <w:rPr>
                <w:rFonts w:ascii="仿宋_GB2312" w:eastAsia="仿宋_GB2312"/>
                <w:sz w:val="28"/>
              </w:rPr>
            </w:pPr>
          </w:p>
          <w:p w14:paraId="50F6CCE9">
            <w:pPr>
              <w:wordWrap w:val="0"/>
              <w:jc w:val="both"/>
              <w:rPr>
                <w:rFonts w:ascii="仿宋_GB2312" w:eastAsia="仿宋_GB2312"/>
                <w:sz w:val="28"/>
              </w:rPr>
            </w:pPr>
          </w:p>
          <w:p w14:paraId="2ADCA433">
            <w:pPr>
              <w:wordWrap w:val="0"/>
              <w:jc w:val="both"/>
              <w:rPr>
                <w:rFonts w:ascii="仿宋_GB2312" w:eastAsia="仿宋_GB2312"/>
                <w:sz w:val="28"/>
              </w:rPr>
            </w:pPr>
          </w:p>
          <w:p w14:paraId="28FE0AF4">
            <w:pPr>
              <w:wordWrap w:val="0"/>
              <w:jc w:val="both"/>
              <w:rPr>
                <w:rFonts w:ascii="仿宋_GB2312" w:eastAsia="仿宋_GB2312"/>
                <w:sz w:val="28"/>
              </w:rPr>
            </w:pPr>
          </w:p>
          <w:p w14:paraId="1270102E">
            <w:pPr>
              <w:wordWrap w:val="0"/>
              <w:jc w:val="both"/>
              <w:rPr>
                <w:rFonts w:ascii="仿宋_GB2312" w:eastAsia="仿宋_GB2312"/>
                <w:sz w:val="28"/>
              </w:rPr>
            </w:pPr>
          </w:p>
          <w:p w14:paraId="502A9B34">
            <w:pPr>
              <w:wordWrap w:val="0"/>
              <w:jc w:val="both"/>
              <w:rPr>
                <w:rFonts w:ascii="仿宋_GB2312" w:eastAsia="仿宋_GB2312"/>
                <w:sz w:val="28"/>
              </w:rPr>
            </w:pPr>
          </w:p>
          <w:p w14:paraId="27C1F7EE">
            <w:pPr>
              <w:wordWrap w:val="0"/>
              <w:jc w:val="both"/>
              <w:rPr>
                <w:rFonts w:ascii="仿宋_GB2312" w:eastAsia="仿宋_GB2312"/>
                <w:sz w:val="28"/>
              </w:rPr>
            </w:pPr>
          </w:p>
          <w:p w14:paraId="2487C6AD">
            <w:pPr>
              <w:wordWrap w:val="0"/>
              <w:jc w:val="both"/>
              <w:rPr>
                <w:rFonts w:ascii="仿宋_GB2312" w:eastAsia="仿宋_GB2312"/>
                <w:sz w:val="28"/>
              </w:rPr>
            </w:pPr>
          </w:p>
          <w:p w14:paraId="74418656">
            <w:pPr>
              <w:wordWrap w:val="0"/>
              <w:jc w:val="both"/>
              <w:rPr>
                <w:rFonts w:ascii="仿宋_GB2312" w:eastAsia="仿宋_GB2312"/>
                <w:sz w:val="28"/>
              </w:rPr>
            </w:pPr>
          </w:p>
          <w:p w14:paraId="027EFD58">
            <w:pPr>
              <w:wordWrap w:val="0"/>
              <w:jc w:val="both"/>
              <w:rPr>
                <w:rFonts w:ascii="仿宋_GB2312" w:eastAsia="仿宋_GB2312"/>
                <w:sz w:val="28"/>
              </w:rPr>
            </w:pPr>
          </w:p>
          <w:p w14:paraId="4CE3063E">
            <w:pPr>
              <w:wordWrap w:val="0"/>
              <w:jc w:val="both"/>
              <w:rPr>
                <w:rFonts w:ascii="仿宋_GB2312" w:eastAsia="仿宋_GB2312"/>
                <w:sz w:val="28"/>
              </w:rPr>
            </w:pPr>
          </w:p>
        </w:tc>
      </w:tr>
      <w:tr w14:paraId="475BB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665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CD5AC">
            <w:pPr>
              <w:jc w:val="both"/>
              <w:rPr>
                <w:rFonts w:ascii="仿宋_GB231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、保障措施（500字左右）</w:t>
            </w:r>
          </w:p>
        </w:tc>
      </w:tr>
      <w:tr w14:paraId="488A6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2642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9297D2">
            <w:pPr>
              <w:widowControl w:val="0"/>
              <w:rPr>
                <w:rFonts w:ascii="仿宋_GB2312"/>
              </w:rPr>
            </w:pPr>
          </w:p>
          <w:p w14:paraId="35FC3973">
            <w:pPr>
              <w:widowControl w:val="0"/>
              <w:rPr>
                <w:rFonts w:ascii="仿宋_GB2312"/>
              </w:rPr>
            </w:pPr>
          </w:p>
          <w:p w14:paraId="31A65AB9">
            <w:pPr>
              <w:widowControl w:val="0"/>
              <w:rPr>
                <w:rFonts w:ascii="仿宋_GB2312"/>
              </w:rPr>
            </w:pPr>
          </w:p>
          <w:p w14:paraId="2696255C">
            <w:pPr>
              <w:widowControl w:val="0"/>
              <w:rPr>
                <w:rFonts w:ascii="仿宋_GB2312"/>
              </w:rPr>
            </w:pPr>
          </w:p>
          <w:p w14:paraId="5049EE3B">
            <w:pPr>
              <w:widowControl w:val="0"/>
              <w:rPr>
                <w:rFonts w:ascii="仿宋_GB2312"/>
              </w:rPr>
            </w:pPr>
          </w:p>
          <w:p w14:paraId="63CCA882">
            <w:pPr>
              <w:widowControl w:val="0"/>
              <w:rPr>
                <w:rFonts w:ascii="仿宋_GB2312"/>
              </w:rPr>
            </w:pPr>
          </w:p>
          <w:p w14:paraId="617358F5">
            <w:pPr>
              <w:widowControl w:val="0"/>
              <w:rPr>
                <w:rFonts w:ascii="仿宋_GB2312"/>
              </w:rPr>
            </w:pPr>
          </w:p>
          <w:p w14:paraId="5AD97E7E">
            <w:pPr>
              <w:widowControl w:val="0"/>
              <w:rPr>
                <w:rFonts w:ascii="仿宋_GB2312"/>
              </w:rPr>
            </w:pPr>
          </w:p>
          <w:p w14:paraId="4E231E19">
            <w:pPr>
              <w:widowControl w:val="0"/>
              <w:rPr>
                <w:rFonts w:ascii="仿宋_GB2312"/>
              </w:rPr>
            </w:pPr>
          </w:p>
          <w:p w14:paraId="010F8DCD">
            <w:pPr>
              <w:widowControl w:val="0"/>
              <w:rPr>
                <w:rFonts w:ascii="仿宋_GB2312"/>
              </w:rPr>
            </w:pPr>
          </w:p>
          <w:p w14:paraId="74BDBF3A">
            <w:pPr>
              <w:widowControl w:val="0"/>
              <w:rPr>
                <w:rFonts w:ascii="仿宋_GB2312"/>
              </w:rPr>
            </w:pPr>
          </w:p>
          <w:p w14:paraId="47A801B4">
            <w:pPr>
              <w:widowControl w:val="0"/>
              <w:rPr>
                <w:rFonts w:ascii="仿宋_GB2312"/>
              </w:rPr>
            </w:pPr>
          </w:p>
          <w:p w14:paraId="4FA0BAAC">
            <w:pPr>
              <w:widowControl w:val="0"/>
              <w:rPr>
                <w:rFonts w:ascii="仿宋_GB2312"/>
              </w:rPr>
            </w:pPr>
          </w:p>
        </w:tc>
      </w:tr>
      <w:tr w14:paraId="7B54F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602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ADCA4E">
            <w:pPr>
              <w:widowControl w:val="0"/>
              <w:rPr>
                <w:rFonts w:ascii="仿宋_GB231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、下步建设发展规划（500字左右）</w:t>
            </w:r>
          </w:p>
        </w:tc>
      </w:tr>
      <w:tr w14:paraId="05BF4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262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98FE3">
            <w:pPr>
              <w:wordWrap w:val="0"/>
              <w:ind w:firstLine="480" w:firstLineChars="200"/>
              <w:jc w:val="right"/>
              <w:rPr>
                <w:rFonts w:ascii="仿宋_GB2312"/>
              </w:rPr>
            </w:pPr>
          </w:p>
          <w:p w14:paraId="57D336CF">
            <w:pPr>
              <w:ind w:firstLine="480" w:firstLineChars="200"/>
              <w:jc w:val="right"/>
              <w:rPr>
                <w:rFonts w:ascii="仿宋_GB2312"/>
              </w:rPr>
            </w:pPr>
          </w:p>
          <w:p w14:paraId="3421B023">
            <w:pPr>
              <w:ind w:firstLine="480" w:firstLineChars="200"/>
              <w:jc w:val="right"/>
              <w:rPr>
                <w:rFonts w:ascii="仿宋_GB2312"/>
              </w:rPr>
            </w:pPr>
          </w:p>
          <w:p w14:paraId="6A1D2449">
            <w:pPr>
              <w:ind w:firstLine="480" w:firstLineChars="200"/>
              <w:jc w:val="right"/>
              <w:rPr>
                <w:rFonts w:ascii="仿宋_GB2312"/>
              </w:rPr>
            </w:pPr>
          </w:p>
          <w:p w14:paraId="0714D1C9">
            <w:pPr>
              <w:ind w:firstLine="480" w:firstLineChars="200"/>
              <w:jc w:val="right"/>
              <w:rPr>
                <w:rFonts w:ascii="仿宋_GB2312"/>
              </w:rPr>
            </w:pPr>
          </w:p>
          <w:p w14:paraId="0B01F2F9">
            <w:pPr>
              <w:ind w:firstLine="480" w:firstLineChars="200"/>
              <w:jc w:val="right"/>
              <w:rPr>
                <w:rFonts w:ascii="仿宋_GB2312"/>
              </w:rPr>
            </w:pPr>
          </w:p>
          <w:p w14:paraId="36977A4A">
            <w:pPr>
              <w:jc w:val="both"/>
              <w:rPr>
                <w:rFonts w:ascii="仿宋_GB2312"/>
              </w:rPr>
            </w:pPr>
          </w:p>
          <w:p w14:paraId="4EC88372">
            <w:pPr>
              <w:ind w:firstLine="480" w:firstLineChars="200"/>
              <w:jc w:val="right"/>
              <w:rPr>
                <w:rFonts w:ascii="仿宋_GB2312"/>
              </w:rPr>
            </w:pPr>
          </w:p>
          <w:p w14:paraId="3FA70BA0">
            <w:pPr>
              <w:ind w:firstLine="480" w:firstLineChars="200"/>
              <w:jc w:val="right"/>
              <w:rPr>
                <w:rFonts w:ascii="仿宋_GB2312"/>
              </w:rPr>
            </w:pPr>
          </w:p>
          <w:p w14:paraId="2E90A340">
            <w:pPr>
              <w:ind w:firstLine="480" w:firstLineChars="200"/>
              <w:jc w:val="right"/>
              <w:rPr>
                <w:rFonts w:ascii="仿宋_GB2312"/>
              </w:rPr>
            </w:pPr>
          </w:p>
          <w:p w14:paraId="60F04407">
            <w:pPr>
              <w:ind w:firstLine="480" w:firstLineChars="200"/>
              <w:jc w:val="right"/>
              <w:rPr>
                <w:rFonts w:ascii="仿宋_GB2312"/>
              </w:rPr>
            </w:pPr>
          </w:p>
          <w:p w14:paraId="03CF05F2">
            <w:pPr>
              <w:ind w:firstLine="480" w:firstLineChars="200"/>
              <w:jc w:val="right"/>
              <w:rPr>
                <w:rFonts w:ascii="仿宋_GB2312"/>
              </w:rPr>
            </w:pPr>
          </w:p>
          <w:p w14:paraId="0F642C8C">
            <w:pPr>
              <w:ind w:firstLine="480" w:firstLineChars="200"/>
              <w:jc w:val="right"/>
              <w:rPr>
                <w:rFonts w:ascii="仿宋_GB2312"/>
              </w:rPr>
            </w:pPr>
          </w:p>
        </w:tc>
      </w:tr>
      <w:tr w14:paraId="78581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711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EDA84">
            <w:pPr>
              <w:wordWrap w:val="0"/>
              <w:jc w:val="both"/>
              <w:rPr>
                <w:rFonts w:hint="default" w:ascii="仿宋_GB2312" w:eastAsia="宋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十、填报主体承诺</w:t>
            </w:r>
          </w:p>
        </w:tc>
      </w:tr>
      <w:tr w14:paraId="6BE31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5522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09E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  <w:p w14:paraId="5102B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both"/>
              <w:textAlignment w:val="auto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本申报表中所填写的内容和资料真实、有效，如存在弄虚作假或与事实相违背的内容，由</w:t>
            </w: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申报单位及负责人各自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承担</w:t>
            </w: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相应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责任。</w:t>
            </w:r>
          </w:p>
          <w:p w14:paraId="37A3951B">
            <w:pPr>
              <w:ind w:firstLine="560" w:firstLineChars="200"/>
              <w:jc w:val="both"/>
              <w:rPr>
                <w:rFonts w:ascii="仿宋_GB2312" w:hAnsi="仿宋_GB2312" w:eastAsia="仿宋_GB2312"/>
                <w:sz w:val="28"/>
                <w:szCs w:val="28"/>
              </w:rPr>
            </w:pPr>
          </w:p>
          <w:p w14:paraId="4FCB6E4F">
            <w:pPr>
              <w:ind w:firstLine="560" w:firstLineChars="200"/>
              <w:jc w:val="both"/>
              <w:rPr>
                <w:rFonts w:ascii="仿宋_GB2312" w:hAnsi="仿宋_GB2312" w:eastAsia="仿宋_GB2312"/>
                <w:sz w:val="28"/>
                <w:szCs w:val="28"/>
              </w:rPr>
            </w:pPr>
          </w:p>
          <w:p w14:paraId="13E584BE">
            <w:pPr>
              <w:jc w:val="both"/>
              <w:rPr>
                <w:rFonts w:ascii="仿宋_GB2312" w:hAnsi="仿宋_GB2312" w:eastAsia="仿宋_GB2312"/>
                <w:sz w:val="28"/>
                <w:szCs w:val="28"/>
              </w:rPr>
            </w:pPr>
          </w:p>
          <w:p w14:paraId="2EE253BF">
            <w:pPr>
              <w:ind w:firstLine="560" w:firstLineChars="200"/>
              <w:jc w:val="both"/>
              <w:rPr>
                <w:rFonts w:ascii="仿宋_GB2312" w:hAnsi="仿宋_GB2312" w:eastAsia="仿宋_GB2312"/>
                <w:sz w:val="28"/>
                <w:szCs w:val="28"/>
              </w:rPr>
            </w:pPr>
          </w:p>
          <w:p w14:paraId="1617D518">
            <w:pPr>
              <w:wordWrap w:val="0"/>
              <w:ind w:firstLine="560" w:firstLineChars="200"/>
              <w:jc w:val="both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负责人（</w:t>
            </w: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签字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>）：</w:t>
            </w: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 xml:space="preserve">          申报单位（盖章）：</w:t>
            </w:r>
            <w:r>
              <w:rPr>
                <w:rFonts w:hint="eastAsia" w:ascii="仿宋_GB2312" w:hAnsi="仿宋_GB2312" w:eastAsia="仿宋_GB2312"/>
                <w:sz w:val="28"/>
                <w:szCs w:val="28"/>
              </w:rPr>
              <w:t xml:space="preserve"> </w:t>
            </w:r>
          </w:p>
          <w:p w14:paraId="6780B697">
            <w:pPr>
              <w:ind w:firstLine="480" w:firstLineChars="200"/>
              <w:jc w:val="right"/>
              <w:rPr>
                <w:rFonts w:ascii="仿宋_GB2312" w:hAnsi="仿宋_GB2312" w:eastAsia="仿宋_GB2312"/>
              </w:rPr>
            </w:pPr>
          </w:p>
          <w:p w14:paraId="11FA3393">
            <w:pPr>
              <w:wordWrap w:val="0"/>
              <w:ind w:firstLine="4480" w:firstLineChars="1600"/>
              <w:jc w:val="both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年    月    日 </w:t>
            </w:r>
          </w:p>
        </w:tc>
      </w:tr>
      <w:tr w14:paraId="77AEB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720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2C3D33">
            <w:pPr>
              <w:wordWrap w:val="0"/>
              <w:jc w:val="both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十一、主管部门意见</w:t>
            </w:r>
          </w:p>
        </w:tc>
      </w:tr>
      <w:tr w14:paraId="23DA4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pct"/>
          <w:trHeight w:val="5771" w:hRule="atLeast"/>
          <w:jc w:val="center"/>
        </w:trPr>
        <w:tc>
          <w:tcPr>
            <w:tcW w:w="4991" w:type="pct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E5E67E">
            <w:pPr>
              <w:jc w:val="both"/>
              <w:rPr>
                <w:rFonts w:ascii="仿宋_GB2312" w:hAnsi="仿宋_GB2312" w:eastAsia="仿宋_GB2312"/>
                <w:sz w:val="28"/>
                <w:szCs w:val="28"/>
              </w:rPr>
            </w:pPr>
          </w:p>
          <w:p w14:paraId="69D8BFA0">
            <w:pPr>
              <w:ind w:firstLine="560" w:firstLineChars="200"/>
              <w:jc w:val="both"/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  <w:p w14:paraId="094779A6">
            <w:pPr>
              <w:ind w:firstLine="560" w:firstLineChars="200"/>
              <w:jc w:val="both"/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  <w:p w14:paraId="66CD6478">
            <w:pPr>
              <w:ind w:firstLine="560" w:firstLineChars="200"/>
              <w:jc w:val="both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所在设区市科技局推荐</w:t>
            </w:r>
            <w:r>
              <w:rPr>
                <w:rFonts w:ascii="仿宋_GB2312" w:hAnsi="仿宋_GB2312" w:eastAsia="仿宋_GB2312"/>
                <w:sz w:val="28"/>
                <w:szCs w:val="28"/>
              </w:rPr>
              <w:t>意见</w:t>
            </w:r>
          </w:p>
          <w:p w14:paraId="6002008B">
            <w:pPr>
              <w:rPr>
                <w:rFonts w:ascii="仿宋_GB2312"/>
              </w:rPr>
            </w:pPr>
          </w:p>
          <w:p w14:paraId="1A31C02B">
            <w:pPr>
              <w:widowControl w:val="0"/>
              <w:jc w:val="center"/>
              <w:rPr>
                <w:sz w:val="28"/>
              </w:rPr>
            </w:pPr>
          </w:p>
          <w:p w14:paraId="562A6BB0">
            <w:pPr>
              <w:widowControl w:val="0"/>
              <w:jc w:val="center"/>
              <w:rPr>
                <w:sz w:val="28"/>
              </w:rPr>
            </w:pPr>
          </w:p>
          <w:p w14:paraId="46AD4CEF">
            <w:pPr>
              <w:widowControl w:val="0"/>
              <w:ind w:firstLine="840"/>
              <w:jc w:val="center"/>
              <w:rPr>
                <w:rFonts w:ascii="仿宋_GB2312" w:eastAsia="仿宋_GB2312"/>
                <w:sz w:val="28"/>
              </w:rPr>
            </w:pPr>
          </w:p>
          <w:p w14:paraId="70B09797">
            <w:pPr>
              <w:widowControl w:val="0"/>
              <w:jc w:val="both"/>
              <w:rPr>
                <w:rFonts w:ascii="仿宋_GB2312" w:eastAsia="仿宋_GB2312"/>
                <w:sz w:val="28"/>
              </w:rPr>
            </w:pPr>
          </w:p>
          <w:p w14:paraId="0AC4E3C2">
            <w:pPr>
              <w:widowControl w:val="0"/>
              <w:ind w:firstLine="840"/>
              <w:jc w:val="center"/>
              <w:rPr>
                <w:rFonts w:ascii="仿宋_GB2312" w:eastAsia="仿宋_GB2312"/>
                <w:sz w:val="28"/>
              </w:rPr>
            </w:pPr>
          </w:p>
          <w:p w14:paraId="01ED5929">
            <w:pPr>
              <w:widowControl w:val="0"/>
              <w:ind w:firstLine="3360" w:firstLineChars="1200"/>
              <w:jc w:val="both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主管单位（盖章）：</w:t>
            </w:r>
          </w:p>
          <w:p w14:paraId="2177CA96">
            <w:pPr>
              <w:widowControl w:val="0"/>
              <w:rPr>
                <w:rFonts w:ascii="仿宋_GB2312" w:eastAsia="仿宋_GB2312"/>
                <w:sz w:val="28"/>
              </w:rPr>
            </w:pPr>
          </w:p>
          <w:p w14:paraId="10C7404E">
            <w:pPr>
              <w:widowControl w:val="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eastAsia="仿宋_GB2312"/>
                <w:sz w:val="28"/>
              </w:rPr>
              <w:t xml:space="preserve">  年    月    日</w:t>
            </w:r>
          </w:p>
          <w:p w14:paraId="53419B6D">
            <w:pPr>
              <w:widowControl w:val="0"/>
              <w:rPr>
                <w:rFonts w:ascii="仿宋_GB2312"/>
              </w:rPr>
            </w:pPr>
          </w:p>
        </w:tc>
      </w:tr>
    </w:tbl>
    <w:p w14:paraId="1E1FC45F">
      <w:pPr>
        <w:adjustRightInd w:val="0"/>
        <w:snapToGrid w:val="0"/>
        <w:spacing w:beforeLines="20"/>
        <w:ind w:firstLine="544" w:firstLineChars="200"/>
        <w:rPr>
          <w:rFonts w:hint="eastAsia" w:ascii="黑体" w:hAnsi="黑体" w:eastAsia="黑体" w:cs="Times New Roman"/>
          <w:spacing w:val="-4"/>
          <w:sz w:val="28"/>
          <w:szCs w:val="28"/>
        </w:rPr>
      </w:pPr>
    </w:p>
    <w:p w14:paraId="0B31386E">
      <w:pPr>
        <w:adjustRightInd w:val="0"/>
        <w:snapToGrid w:val="0"/>
        <w:spacing w:beforeLines="20"/>
        <w:rPr>
          <w:rFonts w:hint="eastAsia" w:ascii="黑体" w:hAnsi="黑体" w:eastAsia="黑体" w:cs="Times New Roman"/>
          <w:spacing w:val="-4"/>
          <w:sz w:val="28"/>
          <w:szCs w:val="28"/>
        </w:rPr>
      </w:pPr>
    </w:p>
    <w:p w14:paraId="70FA91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20" w:line="580" w:lineRule="exact"/>
        <w:ind w:firstLine="624" w:firstLineChars="200"/>
        <w:jc w:val="both"/>
        <w:textAlignment w:val="auto"/>
        <w:rPr>
          <w:rFonts w:hint="eastAsia" w:ascii="黑体" w:hAnsi="黑体" w:eastAsia="黑体" w:cs="Times New Roman"/>
          <w:spacing w:val="-4"/>
          <w:sz w:val="32"/>
          <w:szCs w:val="32"/>
        </w:rPr>
      </w:pPr>
      <w:r>
        <w:rPr>
          <w:rFonts w:hint="eastAsia" w:ascii="黑体" w:hAnsi="黑体" w:eastAsia="黑体" w:cs="Times New Roman"/>
          <w:spacing w:val="-4"/>
          <w:sz w:val="32"/>
          <w:szCs w:val="32"/>
        </w:rPr>
        <w:t>佐证材料须包括但不限于以下内容：</w:t>
      </w:r>
    </w:p>
    <w:p w14:paraId="19E7C2E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20" w:line="580" w:lineRule="exact"/>
        <w:ind w:firstLine="640" w:firstLineChars="200"/>
        <w:jc w:val="both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1.</w:t>
      </w:r>
      <w:r>
        <w:rPr>
          <w:rFonts w:ascii="仿宋_GB2312" w:hAnsi="仿宋_GB2312" w:eastAsia="仿宋_GB2312"/>
          <w:sz w:val="32"/>
          <w:szCs w:val="32"/>
        </w:rPr>
        <w:t>营业执照；</w:t>
      </w:r>
    </w:p>
    <w:p w14:paraId="7FFE9BB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20" w:line="580" w:lineRule="exact"/>
        <w:ind w:firstLine="640" w:firstLineChars="200"/>
        <w:jc w:val="both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ascii="仿宋_GB2312" w:hAnsi="仿宋_GB2312" w:eastAsia="仿宋_GB2312"/>
          <w:sz w:val="32"/>
          <w:szCs w:val="32"/>
        </w:rPr>
        <w:t>2.</w:t>
      </w:r>
      <w:r>
        <w:rPr>
          <w:rFonts w:hint="eastAsia" w:ascii="仿宋_GB2312" w:hAnsi="仿宋_GB2312" w:eastAsia="仿宋_GB2312"/>
          <w:sz w:val="32"/>
          <w:szCs w:val="32"/>
        </w:rPr>
        <w:t>两年内未发生司法、行政机关认定的严重违法失信行为的证明材料；</w:t>
      </w:r>
    </w:p>
    <w:p w14:paraId="3709DD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3</w:t>
      </w:r>
      <w:r>
        <w:rPr>
          <w:rFonts w:ascii="仿宋_GB2312" w:hAnsi="仿宋_GB2312" w:eastAsia="仿宋_GB2312"/>
          <w:sz w:val="32"/>
          <w:szCs w:val="32"/>
        </w:rPr>
        <w:t>.</w:t>
      </w:r>
      <w:r>
        <w:rPr>
          <w:rFonts w:hint="eastAsia" w:ascii="仿宋_GB2312" w:hAnsi="仿宋_GB2312" w:eastAsia="仿宋_GB2312"/>
          <w:sz w:val="32"/>
          <w:szCs w:val="32"/>
        </w:rPr>
        <w:t>中试示范基地始建初所在地应急、环保等部门认可的安评、环评报告，或符合国家和我省安全、环保要求的有效证明材料；</w:t>
      </w:r>
    </w:p>
    <w:p w14:paraId="4676A4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4</w:t>
      </w:r>
      <w:r>
        <w:rPr>
          <w:rFonts w:ascii="仿宋_GB2312" w:hAnsi="仿宋_GB2312" w:eastAsia="仿宋_GB2312"/>
          <w:sz w:val="32"/>
          <w:szCs w:val="32"/>
        </w:rPr>
        <w:t>.近两年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（</w:t>
      </w:r>
      <w:r>
        <w:rPr>
          <w:rFonts w:ascii="仿宋_GB2312" w:hAnsi="仿宋_GB2312" w:eastAsia="仿宋_GB2312"/>
          <w:sz w:val="32"/>
          <w:szCs w:val="32"/>
        </w:rPr>
        <w:t>202</w:t>
      </w:r>
      <w:r>
        <w:rPr>
          <w:rFonts w:hint="eastAsia" w:ascii="仿宋_GB2312" w:hAnsi="仿宋_GB2312" w:eastAsia="仿宋_GB2312"/>
          <w:sz w:val="32"/>
          <w:szCs w:val="32"/>
        </w:rPr>
        <w:t>2年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/>
          <w:sz w:val="32"/>
          <w:szCs w:val="32"/>
        </w:rPr>
        <w:t>月1日</w:t>
      </w:r>
      <w:r>
        <w:rPr>
          <w:rFonts w:ascii="仿宋_GB2312" w:hAnsi="仿宋_GB2312" w:eastAsia="仿宋_GB2312"/>
          <w:sz w:val="32"/>
          <w:szCs w:val="32"/>
        </w:rPr>
        <w:t>-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现在</w:t>
      </w:r>
      <w:r>
        <w:rPr>
          <w:rFonts w:hint="eastAsia" w:ascii="仿宋_GB2312" w:hAnsi="仿宋_GB2312" w:eastAsia="仿宋_GB2312"/>
          <w:sz w:val="32"/>
          <w:szCs w:val="32"/>
        </w:rPr>
        <w:t>）对外</w:t>
      </w:r>
      <w:r>
        <w:rPr>
          <w:rFonts w:ascii="仿宋_GB2312" w:hAnsi="仿宋_GB2312" w:eastAsia="仿宋_GB2312"/>
          <w:sz w:val="32"/>
          <w:szCs w:val="32"/>
        </w:rPr>
        <w:t>中试服务项目</w:t>
      </w:r>
      <w:r>
        <w:rPr>
          <w:rFonts w:hint="eastAsia" w:ascii="仿宋_GB2312" w:hAnsi="仿宋_GB2312" w:eastAsia="仿宋_GB2312"/>
          <w:sz w:val="32"/>
          <w:szCs w:val="32"/>
        </w:rPr>
        <w:t>收入到账证明材料,包括每项对外中试的技术</w:t>
      </w:r>
      <w:r>
        <w:rPr>
          <w:rFonts w:ascii="仿宋_GB2312" w:hAnsi="仿宋_GB2312" w:eastAsia="仿宋_GB2312"/>
          <w:sz w:val="32"/>
          <w:szCs w:val="32"/>
        </w:rPr>
        <w:t>合同</w:t>
      </w:r>
      <w:r>
        <w:rPr>
          <w:rFonts w:hint="eastAsia" w:ascii="仿宋_GB2312" w:hAnsi="仿宋_GB2312" w:eastAsia="仿宋_GB2312"/>
          <w:sz w:val="32"/>
          <w:szCs w:val="32"/>
        </w:rPr>
        <w:t>及对应的</w:t>
      </w:r>
      <w:r>
        <w:rPr>
          <w:rFonts w:ascii="仿宋_GB2312" w:hAnsi="仿宋_GB2312" w:eastAsia="仿宋_GB2312"/>
          <w:sz w:val="32"/>
          <w:szCs w:val="32"/>
        </w:rPr>
        <w:t>发票</w:t>
      </w:r>
      <w:r>
        <w:rPr>
          <w:rFonts w:hint="eastAsia" w:ascii="仿宋_GB2312" w:hAnsi="仿宋_GB2312" w:eastAsia="仿宋_GB2312"/>
          <w:sz w:val="32"/>
          <w:szCs w:val="32"/>
        </w:rPr>
        <w:t>、记账凭证、银行回单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四者要额度一致、相互佐证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；</w:t>
      </w:r>
    </w:p>
    <w:p w14:paraId="3DADCA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5.有关专利等核心技术及创新平台、人才等反映申报单位创新能力的证明材料；</w:t>
      </w:r>
    </w:p>
    <w:p w14:paraId="46434B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6.开展概念验证、中试熟化、技术推广、产业化服务等方面能力的证明材料；</w:t>
      </w:r>
    </w:p>
    <w:p w14:paraId="07A582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7.对外开放共享等方面证明材料；</w:t>
      </w:r>
    </w:p>
    <w:p w14:paraId="3979A4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/>
          <w:bCs/>
          <w:sz w:val="32"/>
          <w:szCs w:val="32"/>
        </w:rPr>
        <w:t>以依托单位申报备案的中试示范基地财务收支独立核算证明；</w:t>
      </w:r>
    </w:p>
    <w:p w14:paraId="358D65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9</w:t>
      </w:r>
      <w:r>
        <w:rPr>
          <w:rFonts w:ascii="仿宋_GB2312" w:hAnsi="仿宋_GB2312" w:eastAsia="仿宋_GB2312"/>
          <w:sz w:val="32"/>
          <w:szCs w:val="32"/>
        </w:rPr>
        <w:t>.内部管理规章制度</w:t>
      </w:r>
      <w:r>
        <w:rPr>
          <w:rFonts w:hint="eastAsia" w:ascii="仿宋_GB2312" w:hAnsi="仿宋_GB2312" w:eastAsia="仿宋_GB2312"/>
          <w:sz w:val="32"/>
          <w:szCs w:val="32"/>
        </w:rPr>
        <w:t>（含保护</w:t>
      </w:r>
      <w:r>
        <w:rPr>
          <w:rFonts w:hint="eastAsia" w:ascii="仿宋_GB2312" w:hAnsi="仿宋_GB2312" w:eastAsia="仿宋_GB2312"/>
          <w:bCs/>
          <w:sz w:val="32"/>
          <w:szCs w:val="32"/>
        </w:rPr>
        <w:t>产品知识产权和商业秘密的相关措施及制度）</w:t>
      </w:r>
      <w:r>
        <w:rPr>
          <w:rFonts w:hint="eastAsia" w:ascii="仿宋_GB2312" w:hAnsi="仿宋_GB2312" w:eastAsia="仿宋_GB2312"/>
          <w:sz w:val="32"/>
          <w:szCs w:val="32"/>
        </w:rPr>
        <w:t>；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 xml:space="preserve"> </w:t>
      </w:r>
    </w:p>
    <w:p w14:paraId="02005E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10</w:t>
      </w:r>
      <w:r>
        <w:rPr>
          <w:rFonts w:ascii="仿宋_GB2312" w:hAnsi="仿宋_GB2312" w:eastAsia="仿宋_GB2312"/>
          <w:sz w:val="32"/>
          <w:szCs w:val="32"/>
        </w:rPr>
        <w:t>.</w:t>
      </w:r>
      <w:r>
        <w:rPr>
          <w:rFonts w:hint="eastAsia" w:ascii="仿宋_GB2312" w:hAnsi="仿宋_GB2312" w:eastAsia="仿宋_GB2312"/>
          <w:sz w:val="32"/>
          <w:szCs w:val="32"/>
        </w:rPr>
        <w:t>团队人员</w:t>
      </w:r>
      <w:r>
        <w:rPr>
          <w:rFonts w:ascii="仿宋_GB2312" w:hAnsi="仿宋_GB2312" w:eastAsia="仿宋_GB2312"/>
          <w:sz w:val="32"/>
          <w:szCs w:val="32"/>
        </w:rPr>
        <w:t>毕业证、职称证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、</w:t>
      </w:r>
      <w:r>
        <w:rPr>
          <w:rFonts w:ascii="仿宋_GB2312" w:hAnsi="仿宋_GB2312" w:eastAsia="仿宋_GB2312"/>
          <w:sz w:val="32"/>
          <w:szCs w:val="32"/>
        </w:rPr>
        <w:t>社保证明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850" w:gutter="0"/>
      <w:pgNumType w:fmt="numberInDash" w:start="0"/>
      <w:cols w:space="425" w:num="1"/>
      <w:titlePg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25294193"/>
    </w:sdtPr>
    <w:sdtEndPr>
      <w:rPr>
        <w:sz w:val="28"/>
        <w:szCs w:val="28"/>
      </w:rPr>
    </w:sdtEndPr>
    <w:sdtContent>
      <w:p w14:paraId="32B953B6">
        <w:pPr>
          <w:pStyle w:val="4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3 -</w:t>
        </w:r>
        <w:r>
          <w:rPr>
            <w:sz w:val="28"/>
            <w:szCs w:val="28"/>
          </w:rPr>
          <w:fldChar w:fldCharType="end"/>
        </w:r>
      </w:p>
    </w:sdtContent>
  </w:sdt>
  <w:p w14:paraId="19F2FE7E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2"/>
  <w:displayVerticalDrawingGridEvery w:val="2"/>
  <w:characterSpacingControl w:val="doNotCompress"/>
  <w:compat>
    <w:ulTrailSpace/>
    <w:useFELayout/>
    <w:compatSetting w:name="compatibilityMode" w:uri="http://schemas.microsoft.com/office/word" w:val="12"/>
  </w:compat>
  <w:docVars>
    <w:docVar w:name="commondata" w:val="eyJoZGlkIjoiMDkyNDcxZDZjNzExN2Q3OWM2ZGZkNDMzNTY0YzQ2MjAifQ=="/>
  </w:docVars>
  <w:rsids>
    <w:rsidRoot w:val="000961AB"/>
    <w:rsid w:val="00003574"/>
    <w:rsid w:val="00005E14"/>
    <w:rsid w:val="0002671D"/>
    <w:rsid w:val="000401E2"/>
    <w:rsid w:val="000523A2"/>
    <w:rsid w:val="00072DA2"/>
    <w:rsid w:val="000960B0"/>
    <w:rsid w:val="000961AB"/>
    <w:rsid w:val="000B7C08"/>
    <w:rsid w:val="000C3939"/>
    <w:rsid w:val="000C703A"/>
    <w:rsid w:val="000E0336"/>
    <w:rsid w:val="000E49E2"/>
    <w:rsid w:val="000E6C9B"/>
    <w:rsid w:val="000F7510"/>
    <w:rsid w:val="00116910"/>
    <w:rsid w:val="00124C96"/>
    <w:rsid w:val="001445EA"/>
    <w:rsid w:val="00151315"/>
    <w:rsid w:val="001546FE"/>
    <w:rsid w:val="00155893"/>
    <w:rsid w:val="00182488"/>
    <w:rsid w:val="00194154"/>
    <w:rsid w:val="001A489C"/>
    <w:rsid w:val="001E17E0"/>
    <w:rsid w:val="001E23DC"/>
    <w:rsid w:val="001F2C50"/>
    <w:rsid w:val="002000E2"/>
    <w:rsid w:val="00224017"/>
    <w:rsid w:val="0024060A"/>
    <w:rsid w:val="00253481"/>
    <w:rsid w:val="00272725"/>
    <w:rsid w:val="00277D01"/>
    <w:rsid w:val="00284FAB"/>
    <w:rsid w:val="002A0BFF"/>
    <w:rsid w:val="002B4178"/>
    <w:rsid w:val="002B6C18"/>
    <w:rsid w:val="002C3798"/>
    <w:rsid w:val="002C6F10"/>
    <w:rsid w:val="00302BBD"/>
    <w:rsid w:val="00312D0C"/>
    <w:rsid w:val="003223F1"/>
    <w:rsid w:val="00322BFC"/>
    <w:rsid w:val="00336015"/>
    <w:rsid w:val="003427EA"/>
    <w:rsid w:val="00346689"/>
    <w:rsid w:val="003503E0"/>
    <w:rsid w:val="003647C2"/>
    <w:rsid w:val="00365AE3"/>
    <w:rsid w:val="003664D5"/>
    <w:rsid w:val="003857B0"/>
    <w:rsid w:val="003A029D"/>
    <w:rsid w:val="003B34B6"/>
    <w:rsid w:val="003D5FD1"/>
    <w:rsid w:val="003D64C3"/>
    <w:rsid w:val="003F5872"/>
    <w:rsid w:val="0041603B"/>
    <w:rsid w:val="00432E8F"/>
    <w:rsid w:val="00440A19"/>
    <w:rsid w:val="00447C8E"/>
    <w:rsid w:val="00451ED5"/>
    <w:rsid w:val="00455C28"/>
    <w:rsid w:val="004627C9"/>
    <w:rsid w:val="00462E41"/>
    <w:rsid w:val="0046587A"/>
    <w:rsid w:val="0046594A"/>
    <w:rsid w:val="00470E90"/>
    <w:rsid w:val="00474878"/>
    <w:rsid w:val="00481C3F"/>
    <w:rsid w:val="00482FF4"/>
    <w:rsid w:val="00491142"/>
    <w:rsid w:val="004A20EE"/>
    <w:rsid w:val="004A2478"/>
    <w:rsid w:val="004B58F2"/>
    <w:rsid w:val="004B5BFB"/>
    <w:rsid w:val="004B6EAB"/>
    <w:rsid w:val="004C1693"/>
    <w:rsid w:val="004D70D0"/>
    <w:rsid w:val="0052065B"/>
    <w:rsid w:val="00542E18"/>
    <w:rsid w:val="00556D40"/>
    <w:rsid w:val="005615C4"/>
    <w:rsid w:val="005748D9"/>
    <w:rsid w:val="00577D19"/>
    <w:rsid w:val="00586E7D"/>
    <w:rsid w:val="005A33FF"/>
    <w:rsid w:val="005B4310"/>
    <w:rsid w:val="005C0A08"/>
    <w:rsid w:val="005C348D"/>
    <w:rsid w:val="005E3F4D"/>
    <w:rsid w:val="00600F30"/>
    <w:rsid w:val="006015EA"/>
    <w:rsid w:val="006135B7"/>
    <w:rsid w:val="00643763"/>
    <w:rsid w:val="006534D3"/>
    <w:rsid w:val="006A0789"/>
    <w:rsid w:val="006A0D7D"/>
    <w:rsid w:val="006A3452"/>
    <w:rsid w:val="006D610E"/>
    <w:rsid w:val="007036C6"/>
    <w:rsid w:val="0072331B"/>
    <w:rsid w:val="007272D4"/>
    <w:rsid w:val="0076481A"/>
    <w:rsid w:val="00766E52"/>
    <w:rsid w:val="00783291"/>
    <w:rsid w:val="007957F6"/>
    <w:rsid w:val="007B0AF3"/>
    <w:rsid w:val="007B14EC"/>
    <w:rsid w:val="007D2B75"/>
    <w:rsid w:val="007E1613"/>
    <w:rsid w:val="007E3112"/>
    <w:rsid w:val="007F52F1"/>
    <w:rsid w:val="00806897"/>
    <w:rsid w:val="008176B4"/>
    <w:rsid w:val="008212A1"/>
    <w:rsid w:val="00837B8C"/>
    <w:rsid w:val="00853F38"/>
    <w:rsid w:val="00856EE5"/>
    <w:rsid w:val="00891EBB"/>
    <w:rsid w:val="00896326"/>
    <w:rsid w:val="008A36CF"/>
    <w:rsid w:val="008B1170"/>
    <w:rsid w:val="008B6F9B"/>
    <w:rsid w:val="008B7A43"/>
    <w:rsid w:val="008C358D"/>
    <w:rsid w:val="008C41EC"/>
    <w:rsid w:val="008D255E"/>
    <w:rsid w:val="008E3AF5"/>
    <w:rsid w:val="008F17ED"/>
    <w:rsid w:val="008F4381"/>
    <w:rsid w:val="009132E7"/>
    <w:rsid w:val="00913597"/>
    <w:rsid w:val="0091601C"/>
    <w:rsid w:val="00920750"/>
    <w:rsid w:val="0092514C"/>
    <w:rsid w:val="009834AA"/>
    <w:rsid w:val="009A1715"/>
    <w:rsid w:val="009C614C"/>
    <w:rsid w:val="009D3585"/>
    <w:rsid w:val="009F3DA1"/>
    <w:rsid w:val="00A0382E"/>
    <w:rsid w:val="00A24FB2"/>
    <w:rsid w:val="00A53419"/>
    <w:rsid w:val="00A57026"/>
    <w:rsid w:val="00A60C6B"/>
    <w:rsid w:val="00A62C29"/>
    <w:rsid w:val="00A712E1"/>
    <w:rsid w:val="00A77565"/>
    <w:rsid w:val="00A90E42"/>
    <w:rsid w:val="00AA4DC7"/>
    <w:rsid w:val="00AA6225"/>
    <w:rsid w:val="00AB4825"/>
    <w:rsid w:val="00AB6A6E"/>
    <w:rsid w:val="00AD100A"/>
    <w:rsid w:val="00AE219F"/>
    <w:rsid w:val="00AF3FF9"/>
    <w:rsid w:val="00B07EE8"/>
    <w:rsid w:val="00B241F6"/>
    <w:rsid w:val="00B262EE"/>
    <w:rsid w:val="00B31EE7"/>
    <w:rsid w:val="00B32A93"/>
    <w:rsid w:val="00B47A72"/>
    <w:rsid w:val="00B620FD"/>
    <w:rsid w:val="00B7700B"/>
    <w:rsid w:val="00BB693E"/>
    <w:rsid w:val="00BD0641"/>
    <w:rsid w:val="00BF24E4"/>
    <w:rsid w:val="00C26B8E"/>
    <w:rsid w:val="00C417CA"/>
    <w:rsid w:val="00C856A1"/>
    <w:rsid w:val="00CC50AE"/>
    <w:rsid w:val="00CD6491"/>
    <w:rsid w:val="00CE6D00"/>
    <w:rsid w:val="00CF006A"/>
    <w:rsid w:val="00D10EA2"/>
    <w:rsid w:val="00D13CBF"/>
    <w:rsid w:val="00D637A7"/>
    <w:rsid w:val="00D66341"/>
    <w:rsid w:val="00D74E3C"/>
    <w:rsid w:val="00D83660"/>
    <w:rsid w:val="00D9147F"/>
    <w:rsid w:val="00D97B76"/>
    <w:rsid w:val="00DE06DA"/>
    <w:rsid w:val="00DE1E24"/>
    <w:rsid w:val="00DE6BCF"/>
    <w:rsid w:val="00DF2DFF"/>
    <w:rsid w:val="00E0005F"/>
    <w:rsid w:val="00E06934"/>
    <w:rsid w:val="00E2105A"/>
    <w:rsid w:val="00E232B8"/>
    <w:rsid w:val="00E24A46"/>
    <w:rsid w:val="00E5062B"/>
    <w:rsid w:val="00E5440C"/>
    <w:rsid w:val="00E90214"/>
    <w:rsid w:val="00EA62D1"/>
    <w:rsid w:val="00EC0122"/>
    <w:rsid w:val="00EC33E5"/>
    <w:rsid w:val="00EC6BA4"/>
    <w:rsid w:val="00ED2940"/>
    <w:rsid w:val="00EE7F55"/>
    <w:rsid w:val="00F13E5D"/>
    <w:rsid w:val="00F34F03"/>
    <w:rsid w:val="00F50CF8"/>
    <w:rsid w:val="00F56A56"/>
    <w:rsid w:val="00F60254"/>
    <w:rsid w:val="00F6358B"/>
    <w:rsid w:val="00F71ABC"/>
    <w:rsid w:val="00F72C0F"/>
    <w:rsid w:val="00F77478"/>
    <w:rsid w:val="00F83AAA"/>
    <w:rsid w:val="00F86C09"/>
    <w:rsid w:val="00F92BA6"/>
    <w:rsid w:val="00FA0C42"/>
    <w:rsid w:val="00FA1956"/>
    <w:rsid w:val="00FA1AA0"/>
    <w:rsid w:val="00FA2788"/>
    <w:rsid w:val="00FB4D59"/>
    <w:rsid w:val="00FC35A9"/>
    <w:rsid w:val="00FC5E3F"/>
    <w:rsid w:val="00FD3883"/>
    <w:rsid w:val="00FF2AD4"/>
    <w:rsid w:val="01536131"/>
    <w:rsid w:val="019422A6"/>
    <w:rsid w:val="02C40969"/>
    <w:rsid w:val="03B15391"/>
    <w:rsid w:val="03DF5866"/>
    <w:rsid w:val="04FE4606"/>
    <w:rsid w:val="063B7194"/>
    <w:rsid w:val="076B3AA9"/>
    <w:rsid w:val="09976DD7"/>
    <w:rsid w:val="0A6B77C1"/>
    <w:rsid w:val="0BAB72B9"/>
    <w:rsid w:val="0C2D57D1"/>
    <w:rsid w:val="0CBF0B1F"/>
    <w:rsid w:val="0E303356"/>
    <w:rsid w:val="114A0BD3"/>
    <w:rsid w:val="12AF0CEE"/>
    <w:rsid w:val="12F2507E"/>
    <w:rsid w:val="164F2889"/>
    <w:rsid w:val="16FB6BF7"/>
    <w:rsid w:val="181D0DEF"/>
    <w:rsid w:val="1AD67034"/>
    <w:rsid w:val="1C3861F8"/>
    <w:rsid w:val="1C6012AB"/>
    <w:rsid w:val="1D6E79F7"/>
    <w:rsid w:val="1EFB350D"/>
    <w:rsid w:val="1FEA5A5B"/>
    <w:rsid w:val="22104BF0"/>
    <w:rsid w:val="23977CA8"/>
    <w:rsid w:val="23B00D6A"/>
    <w:rsid w:val="24F627AC"/>
    <w:rsid w:val="26AF355A"/>
    <w:rsid w:val="27982240"/>
    <w:rsid w:val="27B34984"/>
    <w:rsid w:val="27EB411E"/>
    <w:rsid w:val="28DE0127"/>
    <w:rsid w:val="295E6B72"/>
    <w:rsid w:val="2AE65071"/>
    <w:rsid w:val="2B9845BD"/>
    <w:rsid w:val="2E642E7C"/>
    <w:rsid w:val="2F1A5892"/>
    <w:rsid w:val="2F2F5238"/>
    <w:rsid w:val="2F726A97"/>
    <w:rsid w:val="30B55C11"/>
    <w:rsid w:val="31C61758"/>
    <w:rsid w:val="32D3237F"/>
    <w:rsid w:val="334B460B"/>
    <w:rsid w:val="343713B3"/>
    <w:rsid w:val="358C4434"/>
    <w:rsid w:val="35951B6D"/>
    <w:rsid w:val="37C91FA2"/>
    <w:rsid w:val="38C5276A"/>
    <w:rsid w:val="38D1110E"/>
    <w:rsid w:val="3914549F"/>
    <w:rsid w:val="3ABD5DEE"/>
    <w:rsid w:val="3BE70C49"/>
    <w:rsid w:val="3CD4741F"/>
    <w:rsid w:val="3CDB25BF"/>
    <w:rsid w:val="3EA00C1E"/>
    <w:rsid w:val="3F487C50"/>
    <w:rsid w:val="3FA702FB"/>
    <w:rsid w:val="40532D51"/>
    <w:rsid w:val="42293D69"/>
    <w:rsid w:val="423A7D24"/>
    <w:rsid w:val="43087E22"/>
    <w:rsid w:val="43CE2E1A"/>
    <w:rsid w:val="459040FF"/>
    <w:rsid w:val="47B42327"/>
    <w:rsid w:val="48A24875"/>
    <w:rsid w:val="4C0C0983"/>
    <w:rsid w:val="4C681932"/>
    <w:rsid w:val="4D3C7046"/>
    <w:rsid w:val="4DFE42FC"/>
    <w:rsid w:val="4F9547EC"/>
    <w:rsid w:val="507E34D2"/>
    <w:rsid w:val="51340035"/>
    <w:rsid w:val="517D3175"/>
    <w:rsid w:val="558D41B7"/>
    <w:rsid w:val="561D19DF"/>
    <w:rsid w:val="58CE0D6F"/>
    <w:rsid w:val="59E6477F"/>
    <w:rsid w:val="59E91D42"/>
    <w:rsid w:val="5B57329D"/>
    <w:rsid w:val="5D002962"/>
    <w:rsid w:val="5D731EE5"/>
    <w:rsid w:val="5D8B5856"/>
    <w:rsid w:val="5DD2630F"/>
    <w:rsid w:val="5E1D07CE"/>
    <w:rsid w:val="6021701B"/>
    <w:rsid w:val="611D6D37"/>
    <w:rsid w:val="6481138B"/>
    <w:rsid w:val="64947310"/>
    <w:rsid w:val="655D7702"/>
    <w:rsid w:val="69CA7330"/>
    <w:rsid w:val="6A7554EE"/>
    <w:rsid w:val="6B032AFA"/>
    <w:rsid w:val="6B330A09"/>
    <w:rsid w:val="6E59211A"/>
    <w:rsid w:val="708741CD"/>
    <w:rsid w:val="71353C29"/>
    <w:rsid w:val="718F50E7"/>
    <w:rsid w:val="73DC6F23"/>
    <w:rsid w:val="74424693"/>
    <w:rsid w:val="75355FA6"/>
    <w:rsid w:val="75497CA3"/>
    <w:rsid w:val="75E63744"/>
    <w:rsid w:val="76516E0F"/>
    <w:rsid w:val="77163BB5"/>
    <w:rsid w:val="786F7A21"/>
    <w:rsid w:val="78A31478"/>
    <w:rsid w:val="7CE85FF3"/>
    <w:rsid w:val="7D342FE7"/>
    <w:rsid w:val="7E5439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cs="Times New Roman"/>
      <w:b/>
      <w:kern w:val="44"/>
      <w:sz w:val="44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semiHidden/>
    <w:unhideWhenUsed/>
    <w:qFormat/>
    <w:uiPriority w:val="99"/>
    <w:pPr>
      <w:snapToGrid w:val="0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styleId="10">
    <w:name w:val="footnote reference"/>
    <w:basedOn w:val="8"/>
    <w:semiHidden/>
    <w:unhideWhenUsed/>
    <w:qFormat/>
    <w:uiPriority w:val="99"/>
    <w:rPr>
      <w:vertAlign w:val="superscript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脚注文本 Char"/>
    <w:basedOn w:val="8"/>
    <w:link w:val="6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8"/>
    <w:link w:val="2"/>
    <w:qFormat/>
    <w:uiPriority w:val="0"/>
    <w:rPr>
      <w:rFonts w:ascii="Times New Roman" w:hAnsi="Times New Roman" w:eastAsia="宋体" w:cs="Times New Roman"/>
      <w:b/>
      <w:kern w:val="44"/>
      <w:sz w:val="44"/>
      <w:szCs w:val="20"/>
    </w:rPr>
  </w:style>
  <w:style w:type="paragraph" w:customStyle="1" w:styleId="15">
    <w:name w:val="列出段落1"/>
    <w:basedOn w:val="1"/>
    <w:unhideWhenUsed/>
    <w:qFormat/>
    <w:uiPriority w:val="99"/>
    <w:pPr>
      <w:ind w:firstLine="420" w:firstLineChars="200"/>
    </w:p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批注框文本 Char"/>
    <w:basedOn w:val="8"/>
    <w:link w:val="3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D0D9841-228C-4267-8CD2-9D43A99C8C7F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2022-03-07T09:05:00Z</dcterms:created>
  <dc:creator>zhaoyc</dc:creator>
  <cp:lastModifiedBy>Cc果冻儿</cp:lastModifiedBy>
  <cp:lastPrinted>2024-07-25T03:27:00Z</cp:lastPrinted>
  <dcterms:modified xsi:type="dcterms:W3CDTF">2024-07-26T02:45:50Z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5AC053A2BC444BCBAFCB0460D1ECA4C9</vt:lpwstr>
  </property>
</Properties>
</file>